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ABBA" w14:textId="77777777" w:rsidR="00837C59" w:rsidRDefault="00837C59" w:rsidP="005200AD">
      <w:pPr>
        <w:spacing w:after="0" w:line="240" w:lineRule="auto"/>
        <w:jc w:val="center"/>
        <w:rPr>
          <w:rFonts w:ascii="Times New Roman" w:hAnsi="Times New Roman"/>
          <w:sz w:val="24"/>
          <w:szCs w:val="24"/>
        </w:rPr>
      </w:pPr>
    </w:p>
    <w:p w14:paraId="7805B2CB" w14:textId="77777777" w:rsidR="00837C59" w:rsidRPr="00974F32" w:rsidRDefault="00837C59" w:rsidP="00837C59">
      <w:pPr>
        <w:spacing w:after="0" w:line="240" w:lineRule="auto"/>
        <w:jc w:val="center"/>
        <w:rPr>
          <w:rFonts w:ascii="Times New Roman" w:hAnsi="Times New Roman"/>
          <w:sz w:val="28"/>
          <w:szCs w:val="28"/>
        </w:rPr>
      </w:pPr>
      <w:r w:rsidRPr="00974F32">
        <w:rPr>
          <w:rFonts w:ascii="Times New Roman" w:hAnsi="Times New Roman"/>
          <w:sz w:val="28"/>
          <w:szCs w:val="28"/>
        </w:rPr>
        <w:t>МУНИЦИПАЛЬНОЕ БЮДЖЕТНОЕ ДОШКОЛЬНОЕ ОБРАЗОВАТЕЛЬНОЕ УЧРЕЖДЕНИЕ №5 «ДЕТСКИЙ САД КОМБИНИРОВАННОГО ВИДА Г.ТОСНО»</w:t>
      </w:r>
    </w:p>
    <w:p w14:paraId="0DA906BE" w14:textId="77777777" w:rsidR="00837C59" w:rsidRPr="00974F32" w:rsidRDefault="00837C59" w:rsidP="00837C59">
      <w:pPr>
        <w:spacing w:after="0" w:line="240" w:lineRule="auto"/>
        <w:rPr>
          <w:rFonts w:ascii="Times New Roman" w:hAnsi="Times New Roman"/>
          <w:bCs/>
          <w:sz w:val="28"/>
          <w:szCs w:val="28"/>
        </w:rPr>
        <w:sectPr w:rsidR="00837C59" w:rsidRPr="00974F32" w:rsidSect="00533600">
          <w:footerReference w:type="default" r:id="rId8"/>
          <w:type w:val="continuous"/>
          <w:pgSz w:w="11906" w:h="16838"/>
          <w:pgMar w:top="720" w:right="568" w:bottom="720" w:left="720" w:header="708" w:footer="708" w:gutter="0"/>
          <w:pgNumType w:start="0"/>
          <w:cols w:space="708"/>
          <w:titlePg/>
          <w:docGrid w:linePitch="360"/>
        </w:sectPr>
      </w:pPr>
    </w:p>
    <w:p w14:paraId="28746E48" w14:textId="77777777" w:rsidR="00837C59" w:rsidRPr="00974F32" w:rsidRDefault="00837C59" w:rsidP="00837C59">
      <w:pPr>
        <w:tabs>
          <w:tab w:val="left" w:pos="6856"/>
        </w:tabs>
        <w:spacing w:after="0" w:line="240" w:lineRule="auto"/>
        <w:jc w:val="center"/>
        <w:rPr>
          <w:rFonts w:ascii="Times New Roman" w:hAnsi="Times New Roman"/>
          <w:sz w:val="28"/>
          <w:szCs w:val="28"/>
        </w:rPr>
      </w:pPr>
    </w:p>
    <w:p w14:paraId="15B79008" w14:textId="77777777" w:rsidR="00837C59" w:rsidRPr="00974F32" w:rsidRDefault="00837C59" w:rsidP="00837C59">
      <w:pPr>
        <w:tabs>
          <w:tab w:val="left" w:pos="6856"/>
        </w:tabs>
        <w:spacing w:after="0" w:line="240" w:lineRule="auto"/>
        <w:jc w:val="center"/>
        <w:rPr>
          <w:rFonts w:ascii="Times New Roman" w:hAnsi="Times New Roman"/>
          <w:sz w:val="28"/>
          <w:szCs w:val="28"/>
        </w:rPr>
      </w:pPr>
    </w:p>
    <w:p w14:paraId="3E1D4E82" w14:textId="77777777" w:rsidR="00837C59" w:rsidRPr="00974F32" w:rsidRDefault="00837C59" w:rsidP="00837C59">
      <w:pPr>
        <w:tabs>
          <w:tab w:val="left" w:pos="6856"/>
        </w:tabs>
        <w:spacing w:after="0" w:line="240" w:lineRule="auto"/>
        <w:jc w:val="center"/>
        <w:rPr>
          <w:rFonts w:ascii="Times New Roman" w:hAnsi="Times New Roman"/>
          <w:sz w:val="28"/>
          <w:szCs w:val="28"/>
        </w:rPr>
      </w:pPr>
    </w:p>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837C59" w:rsidRPr="00974F32" w14:paraId="0069D5EC" w14:textId="77777777" w:rsidTr="00837C59">
        <w:tc>
          <w:tcPr>
            <w:tcW w:w="5778" w:type="dxa"/>
          </w:tcPr>
          <w:p w14:paraId="0559B5A2" w14:textId="77777777" w:rsidR="00837C59" w:rsidRPr="00974F32" w:rsidRDefault="00837C59" w:rsidP="00837C59">
            <w:pPr>
              <w:tabs>
                <w:tab w:val="left" w:pos="6856"/>
              </w:tabs>
              <w:spacing w:after="0" w:line="240" w:lineRule="auto"/>
              <w:rPr>
                <w:rFonts w:ascii="Times New Roman" w:hAnsi="Times New Roman"/>
                <w:sz w:val="28"/>
                <w:szCs w:val="28"/>
              </w:rPr>
            </w:pPr>
            <w:r w:rsidRPr="00974F32">
              <w:rPr>
                <w:rFonts w:ascii="Times New Roman" w:hAnsi="Times New Roman"/>
                <w:sz w:val="28"/>
                <w:szCs w:val="28"/>
              </w:rPr>
              <w:t xml:space="preserve">ПРИНЯТО </w:t>
            </w:r>
          </w:p>
          <w:p w14:paraId="5D99CA9C" w14:textId="77777777" w:rsidR="00837C59" w:rsidRPr="00974F32" w:rsidRDefault="00837C59" w:rsidP="00837C59">
            <w:pPr>
              <w:tabs>
                <w:tab w:val="left" w:pos="6856"/>
              </w:tabs>
              <w:spacing w:after="0" w:line="240" w:lineRule="auto"/>
              <w:rPr>
                <w:rFonts w:ascii="Times New Roman" w:hAnsi="Times New Roman"/>
                <w:sz w:val="28"/>
                <w:szCs w:val="28"/>
              </w:rPr>
            </w:pPr>
            <w:r w:rsidRPr="00974F32">
              <w:rPr>
                <w:rFonts w:ascii="Times New Roman" w:hAnsi="Times New Roman"/>
                <w:sz w:val="28"/>
                <w:szCs w:val="28"/>
              </w:rPr>
              <w:t>На заседании Педагогического совета</w:t>
            </w:r>
          </w:p>
          <w:p w14:paraId="6FFEBCCD" w14:textId="77777777" w:rsidR="00837C59" w:rsidRPr="00974F32" w:rsidRDefault="00837C59" w:rsidP="00837C59">
            <w:pPr>
              <w:tabs>
                <w:tab w:val="left" w:pos="6856"/>
              </w:tabs>
              <w:spacing w:after="0" w:line="240" w:lineRule="auto"/>
              <w:rPr>
                <w:rFonts w:ascii="Times New Roman" w:hAnsi="Times New Roman"/>
                <w:sz w:val="28"/>
                <w:szCs w:val="28"/>
              </w:rPr>
            </w:pPr>
            <w:r w:rsidRPr="00974F32">
              <w:rPr>
                <w:rFonts w:ascii="Times New Roman" w:hAnsi="Times New Roman"/>
                <w:sz w:val="28"/>
                <w:szCs w:val="28"/>
              </w:rPr>
              <w:t xml:space="preserve">МБДОУ №5 </w:t>
            </w:r>
            <w:proofErr w:type="spellStart"/>
            <w:r w:rsidRPr="00974F32">
              <w:rPr>
                <w:rFonts w:ascii="Times New Roman" w:hAnsi="Times New Roman"/>
                <w:sz w:val="28"/>
                <w:szCs w:val="28"/>
              </w:rPr>
              <w:t>г.Тосно</w:t>
            </w:r>
            <w:proofErr w:type="spellEnd"/>
          </w:p>
          <w:p w14:paraId="3B936DAE" w14:textId="68D5A04A" w:rsidR="00837C59" w:rsidRPr="00974F32" w:rsidRDefault="00837C59" w:rsidP="00837C59">
            <w:pPr>
              <w:tabs>
                <w:tab w:val="left" w:pos="6856"/>
              </w:tabs>
              <w:spacing w:after="0" w:line="240" w:lineRule="auto"/>
              <w:rPr>
                <w:rFonts w:ascii="Times New Roman" w:hAnsi="Times New Roman"/>
                <w:sz w:val="28"/>
                <w:szCs w:val="28"/>
              </w:rPr>
            </w:pPr>
            <w:r w:rsidRPr="00974F32">
              <w:rPr>
                <w:rFonts w:ascii="Times New Roman" w:hAnsi="Times New Roman"/>
                <w:sz w:val="28"/>
                <w:szCs w:val="28"/>
              </w:rPr>
              <w:t>Протокол</w:t>
            </w:r>
            <w:r w:rsidR="0059625C">
              <w:rPr>
                <w:rFonts w:ascii="Times New Roman" w:hAnsi="Times New Roman"/>
                <w:sz w:val="28"/>
                <w:szCs w:val="28"/>
              </w:rPr>
              <w:t xml:space="preserve"> № </w:t>
            </w:r>
            <w:r w:rsidR="004155BC">
              <w:rPr>
                <w:rFonts w:ascii="Times New Roman" w:hAnsi="Times New Roman"/>
                <w:sz w:val="28"/>
                <w:szCs w:val="28"/>
              </w:rPr>
              <w:t xml:space="preserve">1 от </w:t>
            </w:r>
            <w:r w:rsidR="00F55425">
              <w:rPr>
                <w:rFonts w:ascii="Times New Roman" w:hAnsi="Times New Roman"/>
                <w:sz w:val="28"/>
                <w:szCs w:val="28"/>
              </w:rPr>
              <w:t>01.09</w:t>
            </w:r>
            <w:r w:rsidR="004155BC">
              <w:rPr>
                <w:rFonts w:ascii="Times New Roman" w:hAnsi="Times New Roman"/>
                <w:sz w:val="28"/>
                <w:szCs w:val="28"/>
              </w:rPr>
              <w:t>.2023г.</w:t>
            </w:r>
          </w:p>
        </w:tc>
        <w:tc>
          <w:tcPr>
            <w:tcW w:w="4962" w:type="dxa"/>
          </w:tcPr>
          <w:p w14:paraId="21E3896D" w14:textId="77777777" w:rsidR="00837C59" w:rsidRPr="00974F32" w:rsidRDefault="00837C59" w:rsidP="00837C59">
            <w:pPr>
              <w:tabs>
                <w:tab w:val="left" w:pos="6856"/>
              </w:tabs>
              <w:spacing w:after="0" w:line="240" w:lineRule="auto"/>
              <w:rPr>
                <w:rFonts w:ascii="Times New Roman" w:hAnsi="Times New Roman"/>
                <w:sz w:val="28"/>
                <w:szCs w:val="28"/>
              </w:rPr>
            </w:pPr>
            <w:r w:rsidRPr="00974F32">
              <w:rPr>
                <w:rFonts w:ascii="Times New Roman" w:hAnsi="Times New Roman"/>
                <w:sz w:val="28"/>
                <w:szCs w:val="28"/>
              </w:rPr>
              <w:t>УТВЕРЖДЕНО</w:t>
            </w:r>
          </w:p>
          <w:p w14:paraId="311BCC93" w14:textId="77777777" w:rsidR="00837C59" w:rsidRPr="00974F32" w:rsidRDefault="00837C59" w:rsidP="00837C59">
            <w:pPr>
              <w:tabs>
                <w:tab w:val="left" w:pos="6856"/>
              </w:tabs>
              <w:spacing w:after="0" w:line="240" w:lineRule="auto"/>
              <w:rPr>
                <w:rFonts w:ascii="Times New Roman" w:hAnsi="Times New Roman"/>
                <w:sz w:val="28"/>
                <w:szCs w:val="28"/>
              </w:rPr>
            </w:pPr>
            <w:r w:rsidRPr="00974F32">
              <w:rPr>
                <w:rFonts w:ascii="Times New Roman" w:hAnsi="Times New Roman"/>
                <w:sz w:val="28"/>
                <w:szCs w:val="28"/>
              </w:rPr>
              <w:t>Заведующий МБДОУ № 5 г. Тосно</w:t>
            </w:r>
          </w:p>
          <w:p w14:paraId="1284032A" w14:textId="77777777" w:rsidR="00837C59" w:rsidRPr="00974F32" w:rsidRDefault="00837C59" w:rsidP="00837C59">
            <w:pPr>
              <w:tabs>
                <w:tab w:val="left" w:pos="6856"/>
              </w:tabs>
              <w:spacing w:after="0" w:line="240" w:lineRule="auto"/>
              <w:rPr>
                <w:rFonts w:ascii="Times New Roman" w:hAnsi="Times New Roman"/>
                <w:sz w:val="28"/>
                <w:szCs w:val="28"/>
              </w:rPr>
            </w:pPr>
            <w:r w:rsidRPr="00974F32">
              <w:rPr>
                <w:rFonts w:ascii="Times New Roman" w:hAnsi="Times New Roman"/>
                <w:sz w:val="28"/>
                <w:szCs w:val="28"/>
              </w:rPr>
              <w:t xml:space="preserve">___________________ </w:t>
            </w:r>
            <w:proofErr w:type="spellStart"/>
            <w:r w:rsidRPr="00974F32">
              <w:rPr>
                <w:rFonts w:ascii="Times New Roman" w:hAnsi="Times New Roman"/>
                <w:sz w:val="28"/>
                <w:szCs w:val="28"/>
              </w:rPr>
              <w:t>Н.В.Духина</w:t>
            </w:r>
            <w:proofErr w:type="spellEnd"/>
            <w:r w:rsidRPr="00974F32">
              <w:rPr>
                <w:rFonts w:ascii="Times New Roman" w:hAnsi="Times New Roman"/>
                <w:sz w:val="28"/>
                <w:szCs w:val="28"/>
              </w:rPr>
              <w:t xml:space="preserve"> </w:t>
            </w:r>
          </w:p>
          <w:p w14:paraId="6D7A1AFA" w14:textId="5C38285E" w:rsidR="00837C59" w:rsidRPr="00974F32" w:rsidRDefault="001929B1" w:rsidP="00837C59">
            <w:pPr>
              <w:tabs>
                <w:tab w:val="left" w:pos="6856"/>
              </w:tabs>
              <w:spacing w:after="0" w:line="240" w:lineRule="auto"/>
              <w:rPr>
                <w:rFonts w:ascii="Times New Roman" w:hAnsi="Times New Roman"/>
                <w:sz w:val="28"/>
                <w:szCs w:val="28"/>
              </w:rPr>
            </w:pPr>
            <w:r>
              <w:rPr>
                <w:rFonts w:ascii="Times New Roman" w:hAnsi="Times New Roman"/>
                <w:sz w:val="28"/>
                <w:szCs w:val="28"/>
              </w:rPr>
              <w:t>Приказ</w:t>
            </w:r>
            <w:r w:rsidR="00A60E81">
              <w:rPr>
                <w:rFonts w:ascii="Times New Roman" w:hAnsi="Times New Roman"/>
                <w:sz w:val="28"/>
                <w:szCs w:val="28"/>
              </w:rPr>
              <w:t xml:space="preserve"> № </w:t>
            </w:r>
            <w:r w:rsidR="00F55425">
              <w:rPr>
                <w:rFonts w:ascii="Times New Roman" w:hAnsi="Times New Roman"/>
                <w:sz w:val="28"/>
                <w:szCs w:val="28"/>
              </w:rPr>
              <w:t>33/</w:t>
            </w:r>
            <w:proofErr w:type="gramStart"/>
            <w:r w:rsidR="00F55425">
              <w:rPr>
                <w:rFonts w:ascii="Times New Roman" w:hAnsi="Times New Roman"/>
                <w:sz w:val="28"/>
                <w:szCs w:val="28"/>
              </w:rPr>
              <w:t xml:space="preserve">1 </w:t>
            </w:r>
            <w:r>
              <w:rPr>
                <w:rFonts w:ascii="Times New Roman" w:hAnsi="Times New Roman"/>
                <w:sz w:val="28"/>
                <w:szCs w:val="28"/>
              </w:rPr>
              <w:t xml:space="preserve"> от</w:t>
            </w:r>
            <w:proofErr w:type="gramEnd"/>
            <w:r w:rsidR="004155BC">
              <w:rPr>
                <w:rFonts w:ascii="Times New Roman" w:hAnsi="Times New Roman"/>
                <w:sz w:val="28"/>
                <w:szCs w:val="28"/>
              </w:rPr>
              <w:t xml:space="preserve"> </w:t>
            </w:r>
            <w:r w:rsidR="00F55425">
              <w:rPr>
                <w:rFonts w:ascii="Times New Roman" w:hAnsi="Times New Roman"/>
                <w:sz w:val="28"/>
                <w:szCs w:val="28"/>
              </w:rPr>
              <w:t>01.09</w:t>
            </w:r>
            <w:r w:rsidR="004155BC">
              <w:rPr>
                <w:rFonts w:ascii="Times New Roman" w:hAnsi="Times New Roman"/>
                <w:sz w:val="28"/>
                <w:szCs w:val="28"/>
              </w:rPr>
              <w:t>.2023 г.</w:t>
            </w:r>
          </w:p>
        </w:tc>
      </w:tr>
    </w:tbl>
    <w:p w14:paraId="77405DD4" w14:textId="77777777" w:rsidR="00837C59" w:rsidRPr="00974F32" w:rsidRDefault="00533600" w:rsidP="00533600">
      <w:pPr>
        <w:tabs>
          <w:tab w:val="left" w:pos="6855"/>
        </w:tabs>
        <w:spacing w:after="0" w:line="240" w:lineRule="auto"/>
        <w:rPr>
          <w:rFonts w:ascii="Times New Roman" w:hAnsi="Times New Roman"/>
          <w:sz w:val="28"/>
          <w:szCs w:val="28"/>
        </w:rPr>
      </w:pPr>
      <w:r>
        <w:rPr>
          <w:rFonts w:ascii="Times New Roman" w:hAnsi="Times New Roman"/>
          <w:sz w:val="28"/>
          <w:szCs w:val="28"/>
        </w:rPr>
        <w:tab/>
      </w:r>
    </w:p>
    <w:p w14:paraId="7B5C7677" w14:textId="77777777" w:rsidR="00837C59" w:rsidRPr="00974F32" w:rsidRDefault="00837C59" w:rsidP="00837C59">
      <w:pPr>
        <w:tabs>
          <w:tab w:val="left" w:pos="6856"/>
        </w:tabs>
        <w:spacing w:after="0" w:line="240" w:lineRule="auto"/>
        <w:jc w:val="center"/>
        <w:rPr>
          <w:rFonts w:ascii="Times New Roman" w:hAnsi="Times New Roman"/>
          <w:sz w:val="28"/>
          <w:szCs w:val="28"/>
        </w:rPr>
      </w:pPr>
    </w:p>
    <w:p w14:paraId="2539A366" w14:textId="77777777" w:rsidR="00837C59" w:rsidRPr="00974F32" w:rsidRDefault="00837C59" w:rsidP="00837C59">
      <w:pPr>
        <w:tabs>
          <w:tab w:val="left" w:pos="6856"/>
        </w:tabs>
        <w:spacing w:after="0" w:line="240" w:lineRule="auto"/>
        <w:jc w:val="center"/>
        <w:rPr>
          <w:rFonts w:ascii="Times New Roman" w:hAnsi="Times New Roman"/>
          <w:sz w:val="28"/>
          <w:szCs w:val="28"/>
        </w:rPr>
      </w:pPr>
    </w:p>
    <w:p w14:paraId="2F3E56C0" w14:textId="77777777" w:rsidR="00837C59" w:rsidRPr="00974F32" w:rsidRDefault="00837C59" w:rsidP="00837C59">
      <w:pPr>
        <w:tabs>
          <w:tab w:val="left" w:pos="6856"/>
        </w:tabs>
        <w:spacing w:after="0" w:line="240" w:lineRule="auto"/>
        <w:jc w:val="center"/>
        <w:rPr>
          <w:rFonts w:ascii="Times New Roman" w:hAnsi="Times New Roman"/>
          <w:sz w:val="28"/>
          <w:szCs w:val="28"/>
        </w:rPr>
      </w:pPr>
    </w:p>
    <w:p w14:paraId="0592BD4C" w14:textId="77777777" w:rsidR="00837C59" w:rsidRPr="00974F32" w:rsidRDefault="00837C59" w:rsidP="00837C59">
      <w:pPr>
        <w:tabs>
          <w:tab w:val="left" w:pos="6856"/>
        </w:tabs>
        <w:spacing w:after="0" w:line="240" w:lineRule="auto"/>
        <w:jc w:val="center"/>
        <w:rPr>
          <w:rFonts w:ascii="Times New Roman" w:hAnsi="Times New Roman"/>
          <w:sz w:val="28"/>
          <w:szCs w:val="28"/>
        </w:rPr>
      </w:pPr>
    </w:p>
    <w:p w14:paraId="6974D344" w14:textId="77777777" w:rsidR="00837C59" w:rsidRPr="00974F32" w:rsidRDefault="00837C59" w:rsidP="00837C59">
      <w:pPr>
        <w:tabs>
          <w:tab w:val="left" w:pos="6856"/>
        </w:tabs>
        <w:spacing w:after="0" w:line="240" w:lineRule="auto"/>
        <w:jc w:val="center"/>
        <w:rPr>
          <w:rFonts w:ascii="Times New Roman" w:hAnsi="Times New Roman"/>
          <w:sz w:val="28"/>
          <w:szCs w:val="28"/>
        </w:rPr>
      </w:pPr>
    </w:p>
    <w:p w14:paraId="54012D5A" w14:textId="77777777" w:rsidR="004155BC" w:rsidRDefault="00837C59" w:rsidP="00837C59">
      <w:pPr>
        <w:spacing w:after="0" w:line="240" w:lineRule="auto"/>
        <w:jc w:val="center"/>
        <w:rPr>
          <w:rFonts w:ascii="Times New Roman" w:hAnsi="Times New Roman"/>
          <w:sz w:val="28"/>
          <w:szCs w:val="28"/>
        </w:rPr>
      </w:pPr>
      <w:r w:rsidRPr="00974F32">
        <w:rPr>
          <w:rFonts w:ascii="Times New Roman" w:hAnsi="Times New Roman"/>
          <w:sz w:val="28"/>
          <w:szCs w:val="28"/>
        </w:rPr>
        <w:t xml:space="preserve">ДОПОЛНИТЕЛЬНАЯ ОБЩЕОБРАЗОВАТЕЛЬНАЯ </w:t>
      </w:r>
    </w:p>
    <w:p w14:paraId="41D9BC8F" w14:textId="3FF27862" w:rsidR="00837C59" w:rsidRPr="00974F32" w:rsidRDefault="004155BC" w:rsidP="00837C59">
      <w:pPr>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ОБЩЕРАЗВИВАЮЩАЯ </w:t>
      </w:r>
      <w:r w:rsidR="007D552C">
        <w:rPr>
          <w:rFonts w:ascii="Times New Roman" w:hAnsi="Times New Roman"/>
          <w:sz w:val="28"/>
          <w:szCs w:val="28"/>
        </w:rPr>
        <w:t xml:space="preserve"> </w:t>
      </w:r>
      <w:r w:rsidR="00837C59" w:rsidRPr="00974F32">
        <w:rPr>
          <w:rFonts w:ascii="Times New Roman" w:hAnsi="Times New Roman"/>
          <w:sz w:val="28"/>
          <w:szCs w:val="28"/>
        </w:rPr>
        <w:t>ПРОГРАММА</w:t>
      </w:r>
      <w:proofErr w:type="gramEnd"/>
    </w:p>
    <w:p w14:paraId="59238028" w14:textId="42B1F435" w:rsidR="00837C59" w:rsidRPr="00974F32" w:rsidRDefault="004155BC" w:rsidP="00837C59">
      <w:pPr>
        <w:spacing w:after="0" w:line="240" w:lineRule="auto"/>
        <w:jc w:val="center"/>
        <w:rPr>
          <w:rFonts w:ascii="Times New Roman" w:hAnsi="Times New Roman"/>
          <w:sz w:val="28"/>
          <w:szCs w:val="28"/>
        </w:rPr>
      </w:pPr>
      <w:r>
        <w:rPr>
          <w:rFonts w:ascii="Times New Roman" w:hAnsi="Times New Roman"/>
          <w:sz w:val="28"/>
          <w:szCs w:val="28"/>
        </w:rPr>
        <w:t>х</w:t>
      </w:r>
      <w:r w:rsidR="006267EB">
        <w:rPr>
          <w:rFonts w:ascii="Times New Roman" w:hAnsi="Times New Roman"/>
          <w:sz w:val="28"/>
          <w:szCs w:val="28"/>
        </w:rPr>
        <w:t>удожественной направленности</w:t>
      </w:r>
    </w:p>
    <w:p w14:paraId="41F85FF0" w14:textId="77777777" w:rsidR="00837C59" w:rsidRPr="00974F32" w:rsidRDefault="00837C59" w:rsidP="00837C59">
      <w:pPr>
        <w:spacing w:line="240" w:lineRule="auto"/>
        <w:jc w:val="center"/>
        <w:rPr>
          <w:rFonts w:ascii="Times New Roman" w:hAnsi="Times New Roman"/>
          <w:b/>
          <w:sz w:val="28"/>
          <w:szCs w:val="28"/>
        </w:rPr>
      </w:pPr>
      <w:r w:rsidRPr="00974F32">
        <w:rPr>
          <w:rFonts w:ascii="Times New Roman" w:hAnsi="Times New Roman"/>
          <w:b/>
          <w:sz w:val="28"/>
          <w:szCs w:val="28"/>
        </w:rPr>
        <w:t>«РИТМИКА»</w:t>
      </w:r>
    </w:p>
    <w:p w14:paraId="7085591E" w14:textId="77777777" w:rsidR="00837C59" w:rsidRPr="00974F32" w:rsidRDefault="00837C59" w:rsidP="00457E26">
      <w:pPr>
        <w:spacing w:after="0" w:line="240" w:lineRule="auto"/>
        <w:rPr>
          <w:rFonts w:ascii="Times New Roman" w:hAnsi="Times New Roman"/>
          <w:b/>
          <w:noProof/>
          <w:sz w:val="28"/>
          <w:szCs w:val="28"/>
        </w:rPr>
      </w:pPr>
    </w:p>
    <w:p w14:paraId="46B8D96C" w14:textId="77777777" w:rsidR="00837C59" w:rsidRPr="00974F32" w:rsidRDefault="00837C59" w:rsidP="00837C59">
      <w:pPr>
        <w:spacing w:after="0" w:line="240" w:lineRule="auto"/>
        <w:jc w:val="right"/>
        <w:rPr>
          <w:rFonts w:ascii="Times New Roman" w:hAnsi="Times New Roman"/>
          <w:b/>
          <w:noProof/>
          <w:sz w:val="28"/>
          <w:szCs w:val="28"/>
        </w:rPr>
      </w:pPr>
    </w:p>
    <w:p w14:paraId="3C79D216" w14:textId="77777777" w:rsidR="00837C59" w:rsidRPr="00974F32" w:rsidRDefault="00837C59" w:rsidP="00837C59">
      <w:pPr>
        <w:spacing w:after="0" w:line="240" w:lineRule="auto"/>
        <w:jc w:val="right"/>
        <w:rPr>
          <w:rFonts w:ascii="Times New Roman" w:hAnsi="Times New Roman"/>
          <w:b/>
          <w:noProof/>
          <w:sz w:val="28"/>
          <w:szCs w:val="28"/>
        </w:rPr>
      </w:pPr>
    </w:p>
    <w:p w14:paraId="287D6545" w14:textId="484F7E1A" w:rsidR="00837C59" w:rsidRPr="00974F32" w:rsidRDefault="00837C59" w:rsidP="00837C59">
      <w:pPr>
        <w:tabs>
          <w:tab w:val="center" w:pos="4671"/>
          <w:tab w:val="left" w:pos="7170"/>
        </w:tabs>
        <w:spacing w:after="0" w:line="240" w:lineRule="auto"/>
        <w:jc w:val="right"/>
        <w:rPr>
          <w:rFonts w:ascii="Times New Roman" w:hAnsi="Times New Roman"/>
          <w:sz w:val="28"/>
          <w:szCs w:val="28"/>
        </w:rPr>
      </w:pPr>
      <w:r w:rsidRPr="00974F32">
        <w:rPr>
          <w:rFonts w:ascii="Times New Roman" w:hAnsi="Times New Roman"/>
          <w:sz w:val="28"/>
          <w:szCs w:val="28"/>
        </w:rPr>
        <w:tab/>
        <w:t xml:space="preserve">Возраст </w:t>
      </w:r>
      <w:proofErr w:type="gramStart"/>
      <w:r w:rsidRPr="00974F32">
        <w:rPr>
          <w:rFonts w:ascii="Times New Roman" w:hAnsi="Times New Roman"/>
          <w:sz w:val="28"/>
          <w:szCs w:val="28"/>
        </w:rPr>
        <w:t>детей:  5</w:t>
      </w:r>
      <w:proofErr w:type="gramEnd"/>
      <w:r w:rsidRPr="00974F32">
        <w:rPr>
          <w:rFonts w:ascii="Times New Roman" w:hAnsi="Times New Roman"/>
          <w:sz w:val="28"/>
          <w:szCs w:val="28"/>
        </w:rPr>
        <w:t>-7 ле</w:t>
      </w:r>
      <w:r w:rsidR="004155BC">
        <w:rPr>
          <w:rFonts w:ascii="Times New Roman" w:hAnsi="Times New Roman"/>
          <w:sz w:val="28"/>
          <w:szCs w:val="28"/>
        </w:rPr>
        <w:t>т</w:t>
      </w:r>
    </w:p>
    <w:p w14:paraId="6DA2C249" w14:textId="77777777" w:rsidR="00837C59" w:rsidRPr="00974F32" w:rsidRDefault="00837C59" w:rsidP="005B5B5D">
      <w:pPr>
        <w:spacing w:after="0" w:line="240" w:lineRule="auto"/>
        <w:jc w:val="right"/>
        <w:rPr>
          <w:rFonts w:ascii="Times New Roman" w:hAnsi="Times New Roman"/>
          <w:b/>
          <w:noProof/>
          <w:sz w:val="28"/>
          <w:szCs w:val="28"/>
        </w:rPr>
      </w:pPr>
      <w:r>
        <w:rPr>
          <w:rFonts w:ascii="Times New Roman" w:hAnsi="Times New Roman"/>
          <w:b/>
          <w:noProof/>
          <w:sz w:val="28"/>
          <w:szCs w:val="28"/>
        </w:rPr>
        <w:t xml:space="preserve">                                   </w:t>
      </w:r>
      <w:r w:rsidRPr="00974F32">
        <w:rPr>
          <w:rFonts w:ascii="Times New Roman" w:hAnsi="Times New Roman"/>
          <w:b/>
          <w:noProof/>
          <w:sz w:val="28"/>
          <w:szCs w:val="28"/>
        </w:rPr>
        <w:t>Срок реализации: 2 года</w:t>
      </w:r>
    </w:p>
    <w:p w14:paraId="18044988" w14:textId="77777777" w:rsidR="00837C59" w:rsidRDefault="00837C59" w:rsidP="00837C59">
      <w:pPr>
        <w:spacing w:after="0" w:line="240" w:lineRule="auto"/>
        <w:jc w:val="right"/>
        <w:rPr>
          <w:rFonts w:ascii="Times New Roman" w:hAnsi="Times New Roman"/>
          <w:b/>
          <w:noProof/>
          <w:sz w:val="28"/>
          <w:szCs w:val="28"/>
        </w:rPr>
      </w:pPr>
    </w:p>
    <w:p w14:paraId="7785A62B" w14:textId="77777777" w:rsidR="00533600" w:rsidRDefault="00533600" w:rsidP="00837C59">
      <w:pPr>
        <w:spacing w:after="0" w:line="240" w:lineRule="auto"/>
        <w:jc w:val="right"/>
        <w:rPr>
          <w:rFonts w:ascii="Times New Roman" w:hAnsi="Times New Roman"/>
          <w:b/>
          <w:noProof/>
          <w:sz w:val="28"/>
          <w:szCs w:val="28"/>
        </w:rPr>
      </w:pPr>
    </w:p>
    <w:p w14:paraId="5D44AF90" w14:textId="77777777" w:rsidR="00533600" w:rsidRDefault="00533600" w:rsidP="00837C59">
      <w:pPr>
        <w:spacing w:after="0" w:line="240" w:lineRule="auto"/>
        <w:jc w:val="right"/>
        <w:rPr>
          <w:rFonts w:ascii="Times New Roman" w:hAnsi="Times New Roman"/>
          <w:b/>
          <w:noProof/>
          <w:sz w:val="28"/>
          <w:szCs w:val="28"/>
        </w:rPr>
      </w:pPr>
    </w:p>
    <w:p w14:paraId="2F100F8A" w14:textId="77777777" w:rsidR="00533600" w:rsidRDefault="00533600" w:rsidP="00837C59">
      <w:pPr>
        <w:spacing w:after="0" w:line="240" w:lineRule="auto"/>
        <w:jc w:val="right"/>
        <w:rPr>
          <w:rFonts w:ascii="Times New Roman" w:hAnsi="Times New Roman"/>
          <w:b/>
          <w:noProof/>
          <w:sz w:val="28"/>
          <w:szCs w:val="28"/>
        </w:rPr>
      </w:pPr>
    </w:p>
    <w:p w14:paraId="1630EE03" w14:textId="77777777" w:rsidR="00533600" w:rsidRPr="00533600" w:rsidRDefault="00533600" w:rsidP="00837C59">
      <w:pPr>
        <w:spacing w:after="0" w:line="240" w:lineRule="auto"/>
        <w:jc w:val="right"/>
        <w:rPr>
          <w:rFonts w:ascii="Times New Roman" w:hAnsi="Times New Roman"/>
          <w:noProof/>
          <w:sz w:val="28"/>
          <w:szCs w:val="28"/>
        </w:rPr>
      </w:pPr>
    </w:p>
    <w:p w14:paraId="6E27AA80" w14:textId="77777777" w:rsidR="00533600" w:rsidRPr="00533600" w:rsidRDefault="00533600" w:rsidP="00533600">
      <w:pPr>
        <w:spacing w:after="0" w:line="240" w:lineRule="auto"/>
        <w:rPr>
          <w:rFonts w:ascii="Times New Roman" w:hAnsi="Times New Roman"/>
          <w:noProof/>
          <w:sz w:val="28"/>
          <w:szCs w:val="28"/>
        </w:rPr>
      </w:pPr>
      <w:r w:rsidRPr="00533600">
        <w:rPr>
          <w:rFonts w:ascii="Times New Roman" w:hAnsi="Times New Roman"/>
          <w:noProof/>
          <w:sz w:val="28"/>
          <w:szCs w:val="28"/>
        </w:rPr>
        <w:t xml:space="preserve">                                                                                                </w:t>
      </w:r>
      <w:r>
        <w:rPr>
          <w:rFonts w:ascii="Times New Roman" w:hAnsi="Times New Roman"/>
          <w:noProof/>
          <w:sz w:val="28"/>
          <w:szCs w:val="28"/>
        </w:rPr>
        <w:t xml:space="preserve">  </w:t>
      </w:r>
      <w:r w:rsidRPr="00533600">
        <w:rPr>
          <w:rFonts w:ascii="Times New Roman" w:hAnsi="Times New Roman"/>
          <w:noProof/>
          <w:sz w:val="28"/>
          <w:szCs w:val="28"/>
        </w:rPr>
        <w:t xml:space="preserve"> Составитель: </w:t>
      </w:r>
    </w:p>
    <w:p w14:paraId="02C4E04C" w14:textId="77777777" w:rsidR="00533600" w:rsidRPr="00533600" w:rsidRDefault="00533600" w:rsidP="00533600">
      <w:pPr>
        <w:spacing w:after="0" w:line="240" w:lineRule="auto"/>
        <w:jc w:val="center"/>
        <w:rPr>
          <w:rFonts w:ascii="Times New Roman" w:hAnsi="Times New Roman"/>
          <w:noProof/>
          <w:sz w:val="28"/>
          <w:szCs w:val="28"/>
        </w:rPr>
      </w:pPr>
      <w:r w:rsidRPr="00533600">
        <w:rPr>
          <w:rFonts w:ascii="Times New Roman" w:hAnsi="Times New Roman"/>
          <w:noProof/>
          <w:sz w:val="28"/>
          <w:szCs w:val="28"/>
        </w:rPr>
        <w:t xml:space="preserve">                                                                                                музыкальный руководитель </w:t>
      </w:r>
    </w:p>
    <w:p w14:paraId="55DD7762" w14:textId="77777777" w:rsidR="00533600" w:rsidRPr="00533600" w:rsidRDefault="00533600" w:rsidP="00533600">
      <w:pPr>
        <w:spacing w:after="0" w:line="240" w:lineRule="auto"/>
        <w:jc w:val="center"/>
        <w:rPr>
          <w:rFonts w:ascii="Times New Roman" w:hAnsi="Times New Roman"/>
          <w:noProof/>
          <w:sz w:val="28"/>
          <w:szCs w:val="28"/>
        </w:rPr>
      </w:pPr>
      <w:r w:rsidRPr="00533600">
        <w:rPr>
          <w:rFonts w:ascii="Times New Roman" w:hAnsi="Times New Roman"/>
          <w:noProof/>
          <w:sz w:val="28"/>
          <w:szCs w:val="28"/>
        </w:rPr>
        <w:t xml:space="preserve">                                                                          </w:t>
      </w:r>
      <w:r>
        <w:rPr>
          <w:rFonts w:ascii="Times New Roman" w:hAnsi="Times New Roman"/>
          <w:noProof/>
          <w:sz w:val="28"/>
          <w:szCs w:val="28"/>
        </w:rPr>
        <w:t xml:space="preserve">  </w:t>
      </w:r>
      <w:r w:rsidRPr="00533600">
        <w:rPr>
          <w:rFonts w:ascii="Times New Roman" w:hAnsi="Times New Roman"/>
          <w:noProof/>
          <w:sz w:val="28"/>
          <w:szCs w:val="28"/>
        </w:rPr>
        <w:t>М.В. Феньшина</w:t>
      </w:r>
    </w:p>
    <w:p w14:paraId="2C39D827" w14:textId="77777777" w:rsidR="00837C59" w:rsidRPr="00974F32" w:rsidRDefault="00837C59" w:rsidP="00054FD7">
      <w:pPr>
        <w:spacing w:after="0" w:line="240" w:lineRule="auto"/>
        <w:rPr>
          <w:rFonts w:ascii="Times New Roman" w:hAnsi="Times New Roman"/>
          <w:b/>
          <w:sz w:val="28"/>
          <w:szCs w:val="28"/>
        </w:rPr>
        <w:sectPr w:rsidR="00837C59" w:rsidRPr="00974F32" w:rsidSect="00837C59">
          <w:footerReference w:type="default" r:id="rId9"/>
          <w:type w:val="continuous"/>
          <w:pgSz w:w="11906" w:h="16838"/>
          <w:pgMar w:top="720" w:right="720" w:bottom="720" w:left="720" w:header="708" w:footer="708" w:gutter="0"/>
          <w:pgNumType w:start="1"/>
          <w:cols w:space="708"/>
          <w:titlePg/>
          <w:docGrid w:linePitch="360"/>
        </w:sectPr>
      </w:pPr>
    </w:p>
    <w:p w14:paraId="422609B7" w14:textId="77777777" w:rsidR="00837C59" w:rsidRDefault="00457E26" w:rsidP="00533600">
      <w:pPr>
        <w:spacing w:after="0" w:line="240" w:lineRule="auto"/>
        <w:ind w:left="708"/>
        <w:rPr>
          <w:rFonts w:ascii="Times New Roman" w:hAnsi="Times New Roman"/>
          <w:sz w:val="28"/>
          <w:szCs w:val="28"/>
        </w:rPr>
      </w:pPr>
      <w:r w:rsidRPr="00974F32">
        <w:rPr>
          <w:rFonts w:ascii="Times New Roman" w:hAnsi="Times New Roman"/>
          <w:sz w:val="28"/>
          <w:szCs w:val="28"/>
        </w:rPr>
        <w:t xml:space="preserve">                                         </w:t>
      </w:r>
      <w:r>
        <w:rPr>
          <w:rFonts w:ascii="Times New Roman" w:hAnsi="Times New Roman"/>
          <w:sz w:val="28"/>
          <w:szCs w:val="28"/>
        </w:rPr>
        <w:t xml:space="preserve">                  </w:t>
      </w:r>
      <w:r w:rsidRPr="00974F32">
        <w:rPr>
          <w:rFonts w:ascii="Times New Roman" w:hAnsi="Times New Roman"/>
          <w:sz w:val="28"/>
          <w:szCs w:val="28"/>
        </w:rPr>
        <w:t xml:space="preserve"> </w:t>
      </w:r>
      <w:r>
        <w:rPr>
          <w:rFonts w:ascii="Times New Roman" w:hAnsi="Times New Roman"/>
          <w:sz w:val="28"/>
          <w:szCs w:val="28"/>
        </w:rPr>
        <w:t xml:space="preserve">                 </w:t>
      </w:r>
      <w:r w:rsidR="00533600">
        <w:rPr>
          <w:rFonts w:ascii="Times New Roman" w:hAnsi="Times New Roman"/>
          <w:sz w:val="28"/>
          <w:szCs w:val="28"/>
        </w:rPr>
        <w:t xml:space="preserve">                   </w:t>
      </w:r>
    </w:p>
    <w:p w14:paraId="484F7823" w14:textId="77777777" w:rsidR="00457E26" w:rsidRDefault="00C42523" w:rsidP="00457E26">
      <w:pPr>
        <w:spacing w:after="0" w:line="240" w:lineRule="auto"/>
        <w:ind w:left="708"/>
        <w:rPr>
          <w:rFonts w:ascii="Times New Roman" w:hAnsi="Times New Roman"/>
          <w:sz w:val="28"/>
          <w:szCs w:val="28"/>
        </w:rPr>
      </w:pPr>
      <w:r>
        <w:rPr>
          <w:rFonts w:ascii="Times New Roman" w:hAnsi="Times New Roman"/>
          <w:sz w:val="28"/>
          <w:szCs w:val="28"/>
        </w:rPr>
        <w:t xml:space="preserve">                                                               </w:t>
      </w:r>
    </w:p>
    <w:p w14:paraId="2BC0BB92" w14:textId="77777777" w:rsidR="00C42523" w:rsidRDefault="00C42523" w:rsidP="00457E26">
      <w:pPr>
        <w:spacing w:after="0" w:line="240" w:lineRule="auto"/>
        <w:ind w:left="708"/>
        <w:rPr>
          <w:rFonts w:ascii="Times New Roman" w:hAnsi="Times New Roman"/>
          <w:sz w:val="28"/>
          <w:szCs w:val="28"/>
        </w:rPr>
      </w:pPr>
    </w:p>
    <w:p w14:paraId="1BE89640" w14:textId="77777777" w:rsidR="00C42523" w:rsidRDefault="00C42523" w:rsidP="00457E26">
      <w:pPr>
        <w:spacing w:after="0" w:line="240" w:lineRule="auto"/>
        <w:ind w:left="708"/>
        <w:rPr>
          <w:rFonts w:ascii="Times New Roman" w:hAnsi="Times New Roman"/>
          <w:sz w:val="28"/>
          <w:szCs w:val="28"/>
        </w:rPr>
      </w:pPr>
    </w:p>
    <w:p w14:paraId="44D8D04B" w14:textId="77777777" w:rsidR="00C42523" w:rsidRDefault="00C42523" w:rsidP="00457E26">
      <w:pPr>
        <w:spacing w:after="0" w:line="240" w:lineRule="auto"/>
        <w:ind w:left="708"/>
        <w:rPr>
          <w:rFonts w:ascii="Times New Roman" w:hAnsi="Times New Roman"/>
          <w:sz w:val="28"/>
          <w:szCs w:val="28"/>
        </w:rPr>
      </w:pPr>
    </w:p>
    <w:p w14:paraId="4CBBAC2E" w14:textId="77777777" w:rsidR="00C42523" w:rsidRDefault="00C42523" w:rsidP="00457E26">
      <w:pPr>
        <w:spacing w:after="0" w:line="240" w:lineRule="auto"/>
        <w:ind w:left="708"/>
        <w:rPr>
          <w:rFonts w:ascii="Times New Roman" w:hAnsi="Times New Roman"/>
          <w:sz w:val="28"/>
          <w:szCs w:val="28"/>
        </w:rPr>
      </w:pPr>
    </w:p>
    <w:p w14:paraId="56C93FDE" w14:textId="77777777" w:rsidR="00C42523" w:rsidRDefault="00C42523" w:rsidP="00457E26">
      <w:pPr>
        <w:spacing w:after="0" w:line="240" w:lineRule="auto"/>
        <w:ind w:left="708"/>
        <w:rPr>
          <w:rFonts w:ascii="Times New Roman" w:hAnsi="Times New Roman"/>
          <w:sz w:val="28"/>
          <w:szCs w:val="28"/>
        </w:rPr>
      </w:pPr>
    </w:p>
    <w:p w14:paraId="01A41BB7" w14:textId="77777777" w:rsidR="00C42523" w:rsidRDefault="00C42523" w:rsidP="00457E26">
      <w:pPr>
        <w:spacing w:after="0" w:line="240" w:lineRule="auto"/>
        <w:ind w:left="708"/>
        <w:rPr>
          <w:rFonts w:ascii="Times New Roman" w:hAnsi="Times New Roman"/>
          <w:sz w:val="28"/>
          <w:szCs w:val="28"/>
        </w:rPr>
      </w:pPr>
    </w:p>
    <w:p w14:paraId="0FC7FCD2" w14:textId="77777777" w:rsidR="00C42523" w:rsidRDefault="00C42523" w:rsidP="00457E26">
      <w:pPr>
        <w:spacing w:after="0" w:line="240" w:lineRule="auto"/>
        <w:ind w:left="708"/>
        <w:rPr>
          <w:rFonts w:ascii="Times New Roman" w:hAnsi="Times New Roman"/>
          <w:sz w:val="28"/>
          <w:szCs w:val="28"/>
        </w:rPr>
      </w:pPr>
    </w:p>
    <w:p w14:paraId="063AC6C1" w14:textId="77777777" w:rsidR="00C42523" w:rsidRDefault="00C42523" w:rsidP="00457E26">
      <w:pPr>
        <w:spacing w:after="0" w:line="240" w:lineRule="auto"/>
        <w:ind w:left="708"/>
        <w:rPr>
          <w:rFonts w:ascii="Times New Roman" w:hAnsi="Times New Roman"/>
          <w:sz w:val="28"/>
          <w:szCs w:val="28"/>
        </w:rPr>
      </w:pPr>
    </w:p>
    <w:p w14:paraId="17E79D84" w14:textId="77777777" w:rsidR="00C42523" w:rsidRDefault="00C42523" w:rsidP="00457E26">
      <w:pPr>
        <w:spacing w:after="0" w:line="240" w:lineRule="auto"/>
        <w:ind w:left="708"/>
        <w:rPr>
          <w:rFonts w:ascii="Times New Roman" w:hAnsi="Times New Roman"/>
          <w:sz w:val="28"/>
          <w:szCs w:val="28"/>
        </w:rPr>
      </w:pPr>
      <w:r>
        <w:rPr>
          <w:rFonts w:ascii="Times New Roman" w:hAnsi="Times New Roman"/>
          <w:sz w:val="28"/>
          <w:szCs w:val="28"/>
        </w:rPr>
        <w:t xml:space="preserve">                                                                                   </w:t>
      </w:r>
    </w:p>
    <w:p w14:paraId="2B92800C" w14:textId="77777777" w:rsidR="0059625C" w:rsidRDefault="0059625C" w:rsidP="0059625C">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p>
    <w:p w14:paraId="2E471933" w14:textId="77777777" w:rsidR="00533600" w:rsidRDefault="00533600" w:rsidP="00533600">
      <w:pPr>
        <w:spacing w:after="0" w:line="240" w:lineRule="auto"/>
        <w:ind w:left="2124"/>
        <w:jc w:val="right"/>
        <w:rPr>
          <w:rFonts w:ascii="Times New Roman" w:hAnsi="Times New Roman"/>
          <w:sz w:val="28"/>
          <w:szCs w:val="28"/>
        </w:rPr>
      </w:pPr>
      <w:r>
        <w:rPr>
          <w:rFonts w:ascii="Times New Roman" w:hAnsi="Times New Roman"/>
          <w:sz w:val="28"/>
          <w:szCs w:val="28"/>
        </w:rPr>
        <w:t xml:space="preserve">                                                </w:t>
      </w:r>
    </w:p>
    <w:p w14:paraId="789E8AA2" w14:textId="77777777" w:rsidR="00457E26" w:rsidRDefault="00533600" w:rsidP="00457E26">
      <w:pPr>
        <w:spacing w:after="0" w:line="240" w:lineRule="auto"/>
        <w:ind w:left="708"/>
        <w:rPr>
          <w:rFonts w:ascii="Times New Roman" w:hAnsi="Times New Roman"/>
          <w:sz w:val="28"/>
          <w:szCs w:val="28"/>
        </w:rPr>
      </w:pPr>
      <w:r>
        <w:rPr>
          <w:rFonts w:ascii="Times New Roman" w:hAnsi="Times New Roman"/>
          <w:sz w:val="28"/>
          <w:szCs w:val="28"/>
        </w:rPr>
        <w:t xml:space="preserve"> </w:t>
      </w:r>
    </w:p>
    <w:p w14:paraId="75396DE2" w14:textId="77777777" w:rsidR="00457E26" w:rsidRDefault="00457E26" w:rsidP="00457E26">
      <w:pPr>
        <w:spacing w:after="0" w:line="240" w:lineRule="auto"/>
        <w:ind w:left="708"/>
        <w:rPr>
          <w:rFonts w:ascii="Times New Roman" w:hAnsi="Times New Roman"/>
          <w:sz w:val="28"/>
          <w:szCs w:val="28"/>
        </w:rPr>
      </w:pPr>
    </w:p>
    <w:p w14:paraId="37397774" w14:textId="77777777" w:rsidR="00457E26" w:rsidRDefault="00457E26" w:rsidP="00457E26">
      <w:pPr>
        <w:spacing w:after="0" w:line="240" w:lineRule="auto"/>
        <w:ind w:left="708"/>
        <w:rPr>
          <w:rFonts w:ascii="Times New Roman" w:hAnsi="Times New Roman"/>
          <w:sz w:val="28"/>
          <w:szCs w:val="28"/>
        </w:rPr>
      </w:pPr>
    </w:p>
    <w:p w14:paraId="32A87CD3" w14:textId="77777777" w:rsidR="00457E26" w:rsidRDefault="00457E26" w:rsidP="00457E26">
      <w:pPr>
        <w:spacing w:after="0" w:line="240" w:lineRule="auto"/>
        <w:ind w:left="708"/>
        <w:rPr>
          <w:rFonts w:ascii="Times New Roman" w:hAnsi="Times New Roman"/>
          <w:sz w:val="28"/>
          <w:szCs w:val="28"/>
        </w:rPr>
      </w:pPr>
    </w:p>
    <w:p w14:paraId="04C982C6" w14:textId="77777777" w:rsidR="00457E26" w:rsidRDefault="00457E26" w:rsidP="00457E26">
      <w:pPr>
        <w:spacing w:after="0" w:line="240" w:lineRule="auto"/>
        <w:ind w:left="708"/>
        <w:rPr>
          <w:rFonts w:ascii="Times New Roman" w:hAnsi="Times New Roman"/>
          <w:sz w:val="28"/>
          <w:szCs w:val="28"/>
        </w:rPr>
      </w:pPr>
    </w:p>
    <w:p w14:paraId="41AA8A6C" w14:textId="77777777" w:rsidR="00457E26" w:rsidRDefault="00457E26" w:rsidP="00457E26">
      <w:pPr>
        <w:spacing w:after="0" w:line="240" w:lineRule="auto"/>
        <w:ind w:left="708"/>
        <w:rPr>
          <w:rFonts w:ascii="Times New Roman" w:hAnsi="Times New Roman"/>
          <w:sz w:val="28"/>
          <w:szCs w:val="28"/>
        </w:rPr>
      </w:pPr>
    </w:p>
    <w:p w14:paraId="468D1651" w14:textId="77777777" w:rsidR="00457E26" w:rsidRDefault="00C42523" w:rsidP="00C42523">
      <w:pPr>
        <w:spacing w:after="0" w:line="240" w:lineRule="auto"/>
        <w:ind w:left="2832"/>
        <w:jc w:val="center"/>
        <w:rPr>
          <w:rFonts w:ascii="Times New Roman" w:hAnsi="Times New Roman"/>
          <w:sz w:val="28"/>
          <w:szCs w:val="28"/>
        </w:rPr>
      </w:pPr>
      <w:r>
        <w:rPr>
          <w:rFonts w:ascii="Times New Roman" w:hAnsi="Times New Roman"/>
          <w:sz w:val="28"/>
          <w:szCs w:val="28"/>
        </w:rPr>
        <w:t xml:space="preserve">                        </w:t>
      </w:r>
    </w:p>
    <w:p w14:paraId="2D9E0D66" w14:textId="77777777" w:rsidR="00457E26" w:rsidRDefault="00457E26" w:rsidP="00457E26">
      <w:pPr>
        <w:spacing w:after="0" w:line="240" w:lineRule="auto"/>
        <w:ind w:left="708"/>
        <w:rPr>
          <w:rFonts w:ascii="Times New Roman" w:hAnsi="Times New Roman"/>
          <w:sz w:val="28"/>
          <w:szCs w:val="28"/>
        </w:rPr>
      </w:pPr>
    </w:p>
    <w:p w14:paraId="2374D215" w14:textId="77777777" w:rsidR="00457E26" w:rsidRDefault="00457E26" w:rsidP="00457E26">
      <w:pPr>
        <w:spacing w:after="0" w:line="240" w:lineRule="auto"/>
        <w:ind w:left="708"/>
        <w:rPr>
          <w:rFonts w:ascii="Times New Roman" w:hAnsi="Times New Roman"/>
          <w:sz w:val="28"/>
          <w:szCs w:val="28"/>
        </w:rPr>
      </w:pPr>
    </w:p>
    <w:p w14:paraId="53AC22CE" w14:textId="77777777" w:rsidR="00457E26" w:rsidRDefault="00457E26" w:rsidP="00457E26">
      <w:pPr>
        <w:spacing w:after="0" w:line="240" w:lineRule="auto"/>
        <w:ind w:left="708"/>
        <w:rPr>
          <w:rFonts w:ascii="Times New Roman" w:hAnsi="Times New Roman"/>
          <w:sz w:val="28"/>
          <w:szCs w:val="28"/>
        </w:rPr>
      </w:pPr>
    </w:p>
    <w:p w14:paraId="0DC01500" w14:textId="77777777" w:rsidR="00457E26" w:rsidRDefault="00457E26" w:rsidP="00457E26">
      <w:pPr>
        <w:spacing w:after="0" w:line="240" w:lineRule="auto"/>
        <w:ind w:left="708"/>
        <w:rPr>
          <w:rFonts w:ascii="Times New Roman" w:hAnsi="Times New Roman"/>
          <w:sz w:val="28"/>
          <w:szCs w:val="28"/>
        </w:rPr>
      </w:pPr>
    </w:p>
    <w:p w14:paraId="1CF26483" w14:textId="77777777" w:rsidR="00457E26" w:rsidRPr="00457E26" w:rsidRDefault="00457E26" w:rsidP="00457E26">
      <w:pPr>
        <w:spacing w:after="0" w:line="240" w:lineRule="auto"/>
        <w:rPr>
          <w:rFonts w:ascii="Times New Roman" w:hAnsi="Times New Roman"/>
          <w:sz w:val="28"/>
          <w:szCs w:val="28"/>
        </w:rPr>
        <w:sectPr w:rsidR="00457E26" w:rsidRPr="00457E26" w:rsidSect="00837C59">
          <w:type w:val="continuous"/>
          <w:pgSz w:w="11906" w:h="16838"/>
          <w:pgMar w:top="720" w:right="1843" w:bottom="720" w:left="720" w:header="708" w:footer="708" w:gutter="0"/>
          <w:pgNumType w:start="1"/>
          <w:cols w:num="2" w:space="708"/>
          <w:titlePg/>
          <w:docGrid w:linePitch="360"/>
        </w:sectPr>
      </w:pPr>
    </w:p>
    <w:p w14:paraId="1A06C252" w14:textId="25511AAD" w:rsidR="00837C59" w:rsidRPr="00974F32" w:rsidRDefault="001F2D45" w:rsidP="001F2D45">
      <w:pPr>
        <w:spacing w:after="0" w:line="240" w:lineRule="auto"/>
        <w:jc w:val="center"/>
        <w:rPr>
          <w:rFonts w:ascii="Times New Roman" w:hAnsi="Times New Roman"/>
          <w:sz w:val="28"/>
          <w:szCs w:val="28"/>
        </w:rPr>
      </w:pPr>
      <w:r>
        <w:rPr>
          <w:rFonts w:ascii="Times New Roman" w:hAnsi="Times New Roman"/>
          <w:sz w:val="28"/>
          <w:szCs w:val="28"/>
        </w:rPr>
        <w:t xml:space="preserve">           </w:t>
      </w:r>
      <w:r w:rsidR="00E569E2">
        <w:rPr>
          <w:rFonts w:ascii="Times New Roman" w:hAnsi="Times New Roman"/>
          <w:sz w:val="28"/>
          <w:szCs w:val="28"/>
        </w:rPr>
        <w:t xml:space="preserve"> </w:t>
      </w:r>
      <w:r>
        <w:rPr>
          <w:rFonts w:ascii="Times New Roman" w:hAnsi="Times New Roman"/>
          <w:sz w:val="28"/>
          <w:szCs w:val="28"/>
        </w:rPr>
        <w:t xml:space="preserve">  202</w:t>
      </w:r>
      <w:r w:rsidR="004155BC">
        <w:rPr>
          <w:rFonts w:ascii="Times New Roman" w:hAnsi="Times New Roman"/>
          <w:sz w:val="28"/>
          <w:szCs w:val="28"/>
        </w:rPr>
        <w:t>3 г.</w:t>
      </w:r>
    </w:p>
    <w:p w14:paraId="10597745" w14:textId="77777777" w:rsidR="00F96A4D" w:rsidRDefault="00F96A4D" w:rsidP="0047514A">
      <w:pPr>
        <w:spacing w:after="0" w:line="240" w:lineRule="auto"/>
        <w:rPr>
          <w:rFonts w:ascii="Times New Roman" w:hAnsi="Times New Roman"/>
          <w:b/>
          <w:sz w:val="24"/>
          <w:szCs w:val="24"/>
        </w:rPr>
      </w:pPr>
    </w:p>
    <w:p w14:paraId="399D8A03" w14:textId="4828C970" w:rsidR="0019423B" w:rsidRPr="004B3951" w:rsidRDefault="0019423B" w:rsidP="0019423B">
      <w:pPr>
        <w:spacing w:after="0" w:line="240" w:lineRule="auto"/>
        <w:ind w:firstLine="567"/>
        <w:jc w:val="center"/>
        <w:rPr>
          <w:rFonts w:ascii="Times New Roman" w:hAnsi="Times New Roman"/>
          <w:b/>
          <w:sz w:val="28"/>
          <w:szCs w:val="28"/>
          <w:u w:val="single"/>
          <w:lang w:eastAsia="zh-CN"/>
        </w:rPr>
      </w:pPr>
      <w:r w:rsidRPr="004B3951">
        <w:rPr>
          <w:rFonts w:ascii="Times New Roman" w:eastAsia="Calibri" w:hAnsi="Times New Roman"/>
          <w:b/>
          <w:bCs/>
          <w:sz w:val="28"/>
          <w:szCs w:val="28"/>
          <w:u w:val="single"/>
          <w:lang w:eastAsia="zh-CN"/>
        </w:rPr>
        <w:lastRenderedPageBreak/>
        <w:t>Основные характеристики образовательной программы.</w:t>
      </w:r>
    </w:p>
    <w:p w14:paraId="1605F0E7" w14:textId="77777777" w:rsidR="0019423B" w:rsidRPr="004B3951" w:rsidRDefault="0019423B" w:rsidP="0019423B">
      <w:pPr>
        <w:pStyle w:val="a4"/>
        <w:spacing w:after="0" w:line="240" w:lineRule="auto"/>
        <w:ind w:left="420"/>
        <w:rPr>
          <w:rFonts w:ascii="Times New Roman" w:hAnsi="Times New Roman"/>
          <w:b/>
          <w:sz w:val="28"/>
          <w:szCs w:val="28"/>
          <w:u w:val="single"/>
        </w:rPr>
      </w:pPr>
    </w:p>
    <w:p w14:paraId="0A25AFEF" w14:textId="48E7614A" w:rsidR="00350A1D" w:rsidRPr="0019423B" w:rsidRDefault="0019423B" w:rsidP="0019423B">
      <w:pPr>
        <w:pStyle w:val="a4"/>
        <w:numPr>
          <w:ilvl w:val="0"/>
          <w:numId w:val="14"/>
        </w:numPr>
        <w:spacing w:after="0" w:line="240" w:lineRule="auto"/>
        <w:rPr>
          <w:rFonts w:ascii="Times New Roman" w:hAnsi="Times New Roman"/>
          <w:b/>
          <w:sz w:val="28"/>
          <w:szCs w:val="28"/>
        </w:rPr>
      </w:pPr>
      <w:r w:rsidRPr="0019423B">
        <w:rPr>
          <w:rFonts w:ascii="Times New Roman" w:hAnsi="Times New Roman"/>
          <w:b/>
          <w:sz w:val="28"/>
          <w:szCs w:val="28"/>
        </w:rPr>
        <w:t>П</w:t>
      </w:r>
      <w:r>
        <w:rPr>
          <w:rFonts w:ascii="Times New Roman" w:hAnsi="Times New Roman"/>
          <w:b/>
          <w:sz w:val="28"/>
          <w:szCs w:val="28"/>
        </w:rPr>
        <w:t>ояснительная записка.</w:t>
      </w:r>
    </w:p>
    <w:p w14:paraId="62DB0936" w14:textId="77777777" w:rsidR="00457E26" w:rsidRPr="00457E26" w:rsidRDefault="00457E26" w:rsidP="0059625C">
      <w:pPr>
        <w:spacing w:after="0" w:line="240" w:lineRule="auto"/>
        <w:rPr>
          <w:rFonts w:ascii="Times New Roman" w:hAnsi="Times New Roman"/>
          <w:b/>
          <w:sz w:val="28"/>
          <w:szCs w:val="28"/>
        </w:rPr>
      </w:pPr>
    </w:p>
    <w:p w14:paraId="1BCAEDE4" w14:textId="2B25F915" w:rsidR="002D6992" w:rsidRPr="00457E26" w:rsidRDefault="002D6992" w:rsidP="0019423B">
      <w:pPr>
        <w:spacing w:after="0" w:line="240" w:lineRule="auto"/>
        <w:jc w:val="both"/>
        <w:rPr>
          <w:rFonts w:ascii="Times New Roman" w:hAnsi="Times New Roman"/>
          <w:sz w:val="28"/>
          <w:szCs w:val="28"/>
        </w:rPr>
      </w:pPr>
      <w:r w:rsidRPr="00457E26">
        <w:rPr>
          <w:rFonts w:ascii="Times New Roman" w:hAnsi="Times New Roman"/>
          <w:sz w:val="28"/>
          <w:szCs w:val="28"/>
        </w:rPr>
        <w:t>Дополнительная общеразвивающая программа по художественной направленности</w:t>
      </w:r>
      <w:r w:rsidR="0019423B">
        <w:rPr>
          <w:rFonts w:ascii="Times New Roman" w:hAnsi="Times New Roman"/>
          <w:sz w:val="28"/>
          <w:szCs w:val="28"/>
        </w:rPr>
        <w:t xml:space="preserve"> </w:t>
      </w:r>
      <w:r w:rsidRPr="00457E26">
        <w:rPr>
          <w:rFonts w:ascii="Times New Roman" w:hAnsi="Times New Roman"/>
          <w:sz w:val="28"/>
          <w:szCs w:val="28"/>
        </w:rPr>
        <w:t>«Ритмика» разработана на основе:</w:t>
      </w:r>
    </w:p>
    <w:p w14:paraId="5314F1FC" w14:textId="77777777" w:rsidR="002D6992" w:rsidRPr="00457E26" w:rsidRDefault="002D6992" w:rsidP="0059625C">
      <w:pPr>
        <w:spacing w:line="240" w:lineRule="auto"/>
        <w:jc w:val="both"/>
        <w:rPr>
          <w:rFonts w:ascii="Times New Roman" w:hAnsi="Times New Roman"/>
          <w:sz w:val="28"/>
          <w:szCs w:val="28"/>
        </w:rPr>
      </w:pPr>
      <w:r w:rsidRPr="00457E26">
        <w:rPr>
          <w:rFonts w:ascii="Times New Roman" w:hAnsi="Times New Roman"/>
          <w:sz w:val="28"/>
          <w:szCs w:val="28"/>
        </w:rPr>
        <w:t xml:space="preserve">- Федерального закона от 29 декабря 2012 года № 273-ФЗ «Об образовании в Российской Федерации», </w:t>
      </w:r>
    </w:p>
    <w:p w14:paraId="65942630" w14:textId="77777777" w:rsidR="002D6992" w:rsidRPr="00457E26" w:rsidRDefault="002D6992" w:rsidP="0059625C">
      <w:pPr>
        <w:spacing w:after="100" w:afterAutospacing="1" w:line="240" w:lineRule="auto"/>
        <w:ind w:right="113"/>
        <w:jc w:val="both"/>
        <w:rPr>
          <w:rFonts w:ascii="Times New Roman" w:hAnsi="Times New Roman"/>
          <w:sz w:val="28"/>
          <w:szCs w:val="28"/>
        </w:rPr>
      </w:pPr>
      <w:r w:rsidRPr="00457E26">
        <w:rPr>
          <w:rFonts w:ascii="Times New Roman" w:hAnsi="Times New Roman"/>
          <w:sz w:val="28"/>
          <w:szCs w:val="28"/>
        </w:rPr>
        <w:t>- Концепции развития дополнительного образования детей до 2030 года (утверждена Распоряжением Правительства Российской Федерации от 31 марта 2022 г.№ 678-р)</w:t>
      </w:r>
    </w:p>
    <w:p w14:paraId="7F89F0E0" w14:textId="77777777" w:rsidR="002D6992" w:rsidRPr="00457E26" w:rsidRDefault="002D6992" w:rsidP="0059625C">
      <w:pPr>
        <w:spacing w:line="240" w:lineRule="auto"/>
        <w:jc w:val="both"/>
        <w:rPr>
          <w:rFonts w:ascii="Times New Roman" w:hAnsi="Times New Roman"/>
          <w:sz w:val="28"/>
          <w:szCs w:val="28"/>
        </w:rPr>
      </w:pPr>
      <w:r w:rsidRPr="00457E26">
        <w:rPr>
          <w:rFonts w:ascii="Times New Roman" w:hAnsi="Times New Roman"/>
          <w:sz w:val="28"/>
          <w:szCs w:val="28"/>
        </w:rPr>
        <w:t>-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образовательным программам»</w:t>
      </w:r>
    </w:p>
    <w:p w14:paraId="69EAC1BA" w14:textId="77777777" w:rsidR="002D6992" w:rsidRPr="00457E26" w:rsidRDefault="002D6992" w:rsidP="0059625C">
      <w:pPr>
        <w:spacing w:line="240" w:lineRule="auto"/>
        <w:jc w:val="both"/>
        <w:rPr>
          <w:rFonts w:ascii="Times New Roman" w:hAnsi="Times New Roman"/>
          <w:sz w:val="28"/>
          <w:szCs w:val="28"/>
        </w:rPr>
      </w:pPr>
      <w:r w:rsidRPr="00457E26">
        <w:rPr>
          <w:rFonts w:ascii="Times New Roman" w:hAnsi="Times New Roman"/>
          <w:sz w:val="28"/>
          <w:szCs w:val="28"/>
        </w:rPr>
        <w:t>-</w:t>
      </w:r>
      <w:r w:rsidR="005B3771" w:rsidRPr="00457E26">
        <w:rPr>
          <w:rFonts w:ascii="Times New Roman" w:hAnsi="Times New Roman"/>
          <w:sz w:val="28"/>
          <w:szCs w:val="28"/>
        </w:rPr>
        <w:t xml:space="preserve"> </w:t>
      </w:r>
      <w:r w:rsidRPr="00457E26">
        <w:rPr>
          <w:rFonts w:ascii="Times New Roman" w:hAnsi="Times New Roman"/>
          <w:sz w:val="28"/>
          <w:szCs w:val="28"/>
        </w:rPr>
        <w:t>Локальных актов образовательной организации</w:t>
      </w:r>
    </w:p>
    <w:p w14:paraId="7E0C81BA" w14:textId="4BFC4F8F" w:rsidR="00BF4249" w:rsidRPr="004155BC" w:rsidRDefault="00BF4249" w:rsidP="00457E26">
      <w:pPr>
        <w:shd w:val="clear" w:color="auto" w:fill="FFFFFF"/>
        <w:spacing w:after="0"/>
        <w:jc w:val="both"/>
        <w:rPr>
          <w:rFonts w:ascii="Times New Roman" w:hAnsi="Times New Roman"/>
          <w:b/>
          <w:sz w:val="28"/>
          <w:szCs w:val="28"/>
        </w:rPr>
      </w:pPr>
      <w:r w:rsidRPr="00457E26">
        <w:rPr>
          <w:rFonts w:ascii="Times New Roman" w:hAnsi="Times New Roman"/>
          <w:b/>
          <w:sz w:val="28"/>
          <w:szCs w:val="28"/>
        </w:rPr>
        <w:t xml:space="preserve">Актуальность программы. </w:t>
      </w:r>
    </w:p>
    <w:p w14:paraId="40D9ADCA" w14:textId="77777777" w:rsidR="00BF4249" w:rsidRPr="00457E26" w:rsidRDefault="00BF4249" w:rsidP="00604491">
      <w:pPr>
        <w:shd w:val="clear" w:color="auto" w:fill="FFFFFF"/>
        <w:spacing w:after="0"/>
        <w:ind w:firstLine="708"/>
        <w:jc w:val="both"/>
        <w:rPr>
          <w:rFonts w:ascii="Times New Roman" w:hAnsi="Times New Roman"/>
          <w:color w:val="000000" w:themeColor="text1"/>
          <w:sz w:val="28"/>
          <w:szCs w:val="28"/>
        </w:rPr>
      </w:pPr>
      <w:r w:rsidRPr="00457E26">
        <w:rPr>
          <w:rFonts w:ascii="Times New Roman" w:hAnsi="Times New Roman"/>
          <w:color w:val="000000" w:themeColor="text1"/>
          <w:sz w:val="28"/>
          <w:szCs w:val="28"/>
        </w:rPr>
        <w:t>Ритмика и хо</w:t>
      </w:r>
      <w:r w:rsidRPr="00457E26">
        <w:rPr>
          <w:rFonts w:ascii="Times New Roman" w:hAnsi="Times New Roman"/>
          <w:color w:val="000000" w:themeColor="text1"/>
          <w:sz w:val="28"/>
          <w:szCs w:val="28"/>
        </w:rPr>
        <w:softHyphen/>
        <w:t>реография относятся к активным развивающим формам обучения. В дошкольных учреждениях эти виды деятельности особенно популярны. В педагогическом плане они весьма эффективны, поскольку способствуют психической и сомати</w:t>
      </w:r>
      <w:r w:rsidRPr="00457E26">
        <w:rPr>
          <w:rFonts w:ascii="Times New Roman" w:hAnsi="Times New Roman"/>
          <w:color w:val="000000" w:themeColor="text1"/>
          <w:sz w:val="28"/>
          <w:szCs w:val="28"/>
        </w:rPr>
        <w:softHyphen/>
        <w:t xml:space="preserve">ческой релаксации детей дошкольного возраста, актуализации их жизненной энергии и присущей ребенку потребности в творчестве. Музыкально-ритмические занятия помогают творчески реализовать потребность в двигательной активности у детей дошкольного возраста, позволяют развивать не только чувство ритма, укреплять скелет, мускулатуру, но и стимулируют память, внимание, мышление и воображение ребёнка. </w:t>
      </w:r>
    </w:p>
    <w:p w14:paraId="0FE21813" w14:textId="2FDFC725" w:rsidR="00BF4249" w:rsidRPr="002C1CDA" w:rsidRDefault="00BF4249" w:rsidP="002C1CDA">
      <w:pPr>
        <w:shd w:val="clear" w:color="auto" w:fill="FFFFFF"/>
        <w:spacing w:after="120"/>
        <w:jc w:val="both"/>
        <w:rPr>
          <w:rFonts w:ascii="Times New Roman" w:hAnsi="Times New Roman"/>
          <w:color w:val="000000" w:themeColor="text1"/>
          <w:sz w:val="28"/>
          <w:szCs w:val="28"/>
        </w:rPr>
      </w:pPr>
      <w:r w:rsidRPr="00457E26">
        <w:rPr>
          <w:rFonts w:ascii="Times New Roman" w:hAnsi="Times New Roman"/>
          <w:color w:val="000000" w:themeColor="text1"/>
          <w:sz w:val="28"/>
          <w:szCs w:val="28"/>
        </w:rPr>
        <w:t xml:space="preserve">        В федеральном законе «Об образовании в Российской Федерации» определен в качестве принципа государственной политики гуманистический характер образования, приоритет общечеловеческих ценностей, свободного развития личности. Практический гуманизм предусматривает обеспечение комплекса условий для развития каждого человека как высшей самостоятельной ценности, как индивидуальности. Дополнительная общеобразовательная общеразвивающая программа </w:t>
      </w:r>
      <w:r w:rsidRPr="00457E26">
        <w:rPr>
          <w:rFonts w:ascii="Times New Roman" w:hAnsi="Times New Roman"/>
          <w:color w:val="000000" w:themeColor="text1"/>
          <w:sz w:val="28"/>
          <w:szCs w:val="28"/>
          <w:shd w:val="clear" w:color="auto" w:fill="FFFFFF"/>
        </w:rPr>
        <w:t>«</w:t>
      </w:r>
      <w:r w:rsidR="00457E26" w:rsidRPr="00457E26">
        <w:rPr>
          <w:rFonts w:ascii="Times New Roman" w:hAnsi="Times New Roman"/>
          <w:color w:val="000000" w:themeColor="text1"/>
          <w:sz w:val="28"/>
          <w:szCs w:val="28"/>
          <w:shd w:val="clear" w:color="auto" w:fill="FFFFFF"/>
        </w:rPr>
        <w:t>Ритмика» разработана в</w:t>
      </w:r>
      <w:r w:rsidRPr="00457E26">
        <w:rPr>
          <w:rFonts w:ascii="Times New Roman" w:hAnsi="Times New Roman"/>
          <w:color w:val="000000" w:themeColor="text1"/>
          <w:sz w:val="28"/>
          <w:szCs w:val="28"/>
          <w:shd w:val="clear" w:color="auto" w:fill="FFFFFF"/>
        </w:rPr>
        <w:t xml:space="preserve"> соответствии </w:t>
      </w:r>
      <w:r w:rsidR="00457E26" w:rsidRPr="00457E26">
        <w:rPr>
          <w:rFonts w:ascii="Times New Roman" w:hAnsi="Times New Roman"/>
          <w:color w:val="000000" w:themeColor="text1"/>
          <w:sz w:val="28"/>
          <w:szCs w:val="28"/>
          <w:shd w:val="clear" w:color="auto" w:fill="FFFFFF"/>
        </w:rPr>
        <w:t>с требованиями</w:t>
      </w:r>
      <w:r w:rsidRPr="00457E26">
        <w:rPr>
          <w:rFonts w:ascii="Times New Roman" w:hAnsi="Times New Roman"/>
          <w:color w:val="000000" w:themeColor="text1"/>
          <w:sz w:val="28"/>
          <w:szCs w:val="28"/>
          <w:shd w:val="clear" w:color="auto" w:fill="FFFFFF"/>
        </w:rPr>
        <w:t xml:space="preserve"> дошкольного </w:t>
      </w:r>
      <w:r w:rsidR="00457E26" w:rsidRPr="00457E26">
        <w:rPr>
          <w:rFonts w:ascii="Times New Roman" w:hAnsi="Times New Roman"/>
          <w:color w:val="000000" w:themeColor="text1"/>
          <w:sz w:val="28"/>
          <w:szCs w:val="28"/>
          <w:shd w:val="clear" w:color="auto" w:fill="FFFFFF"/>
        </w:rPr>
        <w:t>образования, по</w:t>
      </w:r>
      <w:r w:rsidRPr="00457E26">
        <w:rPr>
          <w:rFonts w:ascii="Times New Roman" w:hAnsi="Times New Roman"/>
          <w:color w:val="000000" w:themeColor="text1"/>
          <w:sz w:val="28"/>
          <w:szCs w:val="28"/>
          <w:shd w:val="clear" w:color="auto" w:fill="FFFFFF"/>
        </w:rPr>
        <w:t xml:space="preserve"> запросам родителей детей, посещающих МБДОУ № 5 </w:t>
      </w:r>
      <w:proofErr w:type="spellStart"/>
      <w:r w:rsidRPr="00457E26">
        <w:rPr>
          <w:rFonts w:ascii="Times New Roman" w:hAnsi="Times New Roman"/>
          <w:color w:val="000000" w:themeColor="text1"/>
          <w:sz w:val="28"/>
          <w:szCs w:val="28"/>
          <w:shd w:val="clear" w:color="auto" w:fill="FFFFFF"/>
        </w:rPr>
        <w:t>г.Тосно</w:t>
      </w:r>
      <w:proofErr w:type="spellEnd"/>
      <w:r w:rsidRPr="00457E26">
        <w:rPr>
          <w:rFonts w:ascii="Times New Roman" w:hAnsi="Times New Roman"/>
          <w:color w:val="000000" w:themeColor="text1"/>
          <w:sz w:val="28"/>
          <w:szCs w:val="28"/>
          <w:shd w:val="clear" w:color="auto" w:fill="FFFFFF"/>
        </w:rPr>
        <w:t xml:space="preserve"> </w:t>
      </w:r>
      <w:r w:rsidR="00457E26" w:rsidRPr="00457E26">
        <w:rPr>
          <w:rFonts w:ascii="Times New Roman" w:hAnsi="Times New Roman"/>
          <w:color w:val="000000" w:themeColor="text1"/>
          <w:sz w:val="28"/>
          <w:szCs w:val="28"/>
          <w:shd w:val="clear" w:color="auto" w:fill="FFFFFF"/>
        </w:rPr>
        <w:t>Программа предоставляет</w:t>
      </w:r>
      <w:r w:rsidRPr="00457E26">
        <w:rPr>
          <w:rFonts w:ascii="Times New Roman" w:hAnsi="Times New Roman"/>
          <w:color w:val="000000" w:themeColor="text1"/>
          <w:sz w:val="28"/>
          <w:szCs w:val="28"/>
          <w:shd w:val="clear" w:color="auto" w:fill="FFFFFF"/>
        </w:rPr>
        <w:t xml:space="preserve"> широкие возможности обучения основам танцевального искусства, дает возможность ввести детей 5-7 лет в мир хореографии</w:t>
      </w:r>
      <w:r w:rsidR="00D84E83">
        <w:rPr>
          <w:rFonts w:ascii="Times New Roman" w:hAnsi="Times New Roman"/>
          <w:color w:val="000000" w:themeColor="text1"/>
          <w:sz w:val="28"/>
          <w:szCs w:val="28"/>
          <w:shd w:val="clear" w:color="auto" w:fill="FFFFFF"/>
        </w:rPr>
        <w:t xml:space="preserve"> в соответствии с мед</w:t>
      </w:r>
      <w:r w:rsidR="00D84327">
        <w:rPr>
          <w:rFonts w:ascii="Times New Roman" w:hAnsi="Times New Roman"/>
          <w:color w:val="000000" w:themeColor="text1"/>
          <w:sz w:val="28"/>
          <w:szCs w:val="28"/>
          <w:shd w:val="clear" w:color="auto" w:fill="FFFFFF"/>
        </w:rPr>
        <w:t>ицинскими показаниями</w:t>
      </w:r>
      <w:r w:rsidRPr="00457E26">
        <w:rPr>
          <w:rFonts w:ascii="Times New Roman" w:hAnsi="Times New Roman"/>
          <w:color w:val="000000" w:themeColor="text1"/>
          <w:sz w:val="28"/>
          <w:szCs w:val="28"/>
          <w:shd w:val="clear" w:color="auto" w:fill="FFFFFF"/>
        </w:rPr>
        <w:t xml:space="preserve">, развить </w:t>
      </w:r>
      <w:proofErr w:type="gramStart"/>
      <w:r w:rsidRPr="00457E26">
        <w:rPr>
          <w:rFonts w:ascii="Times New Roman" w:hAnsi="Times New Roman"/>
          <w:color w:val="000000" w:themeColor="text1"/>
          <w:sz w:val="28"/>
          <w:szCs w:val="28"/>
          <w:shd w:val="clear" w:color="auto" w:fill="FFFFFF"/>
        </w:rPr>
        <w:t>универсальные учебные действия</w:t>
      </w:r>
      <w:proofErr w:type="gramEnd"/>
      <w:r w:rsidRPr="00457E26">
        <w:rPr>
          <w:rFonts w:ascii="Times New Roman" w:hAnsi="Times New Roman"/>
          <w:color w:val="000000" w:themeColor="text1"/>
          <w:sz w:val="28"/>
          <w:szCs w:val="28"/>
          <w:shd w:val="clear" w:color="auto" w:fill="FFFFFF"/>
        </w:rPr>
        <w:t xml:space="preserve"> соответствующие возрасту детей.</w:t>
      </w:r>
    </w:p>
    <w:p w14:paraId="6FC25CF4" w14:textId="77777777" w:rsidR="00BF4249" w:rsidRPr="00457E26" w:rsidRDefault="00BF4249" w:rsidP="00457E26">
      <w:pPr>
        <w:pStyle w:val="ae"/>
        <w:spacing w:line="276" w:lineRule="auto"/>
        <w:ind w:firstLine="851"/>
        <w:jc w:val="both"/>
        <w:rPr>
          <w:rFonts w:ascii="Times New Roman" w:hAnsi="Times New Roman"/>
          <w:b/>
          <w:i/>
          <w:color w:val="000000" w:themeColor="text1"/>
          <w:sz w:val="28"/>
          <w:szCs w:val="28"/>
          <w:u w:val="single"/>
        </w:rPr>
      </w:pPr>
    </w:p>
    <w:p w14:paraId="0E74E47F" w14:textId="77777777" w:rsidR="00BF4249" w:rsidRPr="00457E26" w:rsidRDefault="00BF4249" w:rsidP="000821F6">
      <w:pPr>
        <w:pStyle w:val="ae"/>
        <w:spacing w:line="276" w:lineRule="auto"/>
        <w:ind w:firstLine="851"/>
        <w:rPr>
          <w:rFonts w:ascii="Times New Roman" w:hAnsi="Times New Roman"/>
          <w:b/>
          <w:color w:val="000000" w:themeColor="text1"/>
          <w:sz w:val="28"/>
          <w:szCs w:val="28"/>
        </w:rPr>
      </w:pPr>
      <w:r w:rsidRPr="00457E26">
        <w:rPr>
          <w:rFonts w:ascii="Times New Roman" w:hAnsi="Times New Roman"/>
          <w:b/>
          <w:color w:val="000000" w:themeColor="text1"/>
          <w:sz w:val="28"/>
          <w:szCs w:val="28"/>
        </w:rPr>
        <w:t>Новизна программы:</w:t>
      </w:r>
    </w:p>
    <w:p w14:paraId="356E8653" w14:textId="77777777" w:rsidR="00BF4249" w:rsidRDefault="00BF4249" w:rsidP="00C42523">
      <w:pPr>
        <w:pStyle w:val="ae"/>
        <w:spacing w:line="276" w:lineRule="auto"/>
        <w:ind w:firstLine="708"/>
        <w:jc w:val="both"/>
        <w:rPr>
          <w:rFonts w:ascii="Times New Roman" w:hAnsi="Times New Roman"/>
          <w:color w:val="000000" w:themeColor="text1"/>
          <w:sz w:val="28"/>
          <w:szCs w:val="28"/>
        </w:rPr>
      </w:pPr>
      <w:r w:rsidRPr="00457E26">
        <w:rPr>
          <w:rFonts w:ascii="Times New Roman" w:hAnsi="Times New Roman"/>
          <w:color w:val="000000" w:themeColor="text1"/>
          <w:sz w:val="28"/>
          <w:szCs w:val="28"/>
        </w:rPr>
        <w:t>Новизна дополнительной общеобразовательной общеразвивающей программы стартового уровня «Ритмика» заключается в том, что ребенку дошкольного возраста сложно выразить свои впечатления и ощущения через движение. Он еще недостаточно владеет своим телом, движения нескоординированные. Программа стартового уровня «Ритмика» позволяет ребенку приобщиться к хореографическому искусству через игровые технологии и дает толчок ребенку к творческому самовыражению.</w:t>
      </w:r>
    </w:p>
    <w:p w14:paraId="6C23DBBE" w14:textId="77777777" w:rsidR="00D84327" w:rsidRDefault="00D84327" w:rsidP="00C42523">
      <w:pPr>
        <w:pStyle w:val="ae"/>
        <w:spacing w:line="276" w:lineRule="auto"/>
        <w:ind w:firstLine="708"/>
        <w:jc w:val="both"/>
        <w:rPr>
          <w:rFonts w:ascii="Times New Roman" w:hAnsi="Times New Roman"/>
          <w:color w:val="000000" w:themeColor="text1"/>
          <w:sz w:val="28"/>
          <w:szCs w:val="28"/>
        </w:rPr>
      </w:pPr>
    </w:p>
    <w:p w14:paraId="36B1EDB4" w14:textId="77777777" w:rsidR="00C42523" w:rsidRPr="00457E26" w:rsidRDefault="00D84327" w:rsidP="00D84327">
      <w:pPr>
        <w:pStyle w:val="ae"/>
        <w:spacing w:line="276" w:lineRule="auto"/>
        <w:jc w:val="both"/>
        <w:rPr>
          <w:rFonts w:ascii="Times New Roman" w:hAnsi="Times New Roman"/>
          <w:color w:val="000000" w:themeColor="text1"/>
          <w:sz w:val="28"/>
          <w:szCs w:val="28"/>
        </w:rPr>
      </w:pPr>
      <w:r w:rsidRPr="00D84327">
        <w:rPr>
          <w:rFonts w:ascii="Times New Roman" w:hAnsi="Times New Roman"/>
          <w:b/>
          <w:color w:val="000000" w:themeColor="text1"/>
          <w:sz w:val="28"/>
          <w:szCs w:val="28"/>
        </w:rPr>
        <w:t>Уровень усвоения программы</w:t>
      </w:r>
      <w:r>
        <w:rPr>
          <w:rFonts w:ascii="Times New Roman" w:hAnsi="Times New Roman"/>
          <w:color w:val="000000" w:themeColor="text1"/>
          <w:sz w:val="28"/>
          <w:szCs w:val="28"/>
        </w:rPr>
        <w:t xml:space="preserve"> - стартовый</w:t>
      </w:r>
    </w:p>
    <w:p w14:paraId="62F8D899" w14:textId="77777777" w:rsidR="00350A1D" w:rsidRPr="00457E26" w:rsidRDefault="0029687E" w:rsidP="00457E26">
      <w:pPr>
        <w:spacing w:after="0" w:line="240" w:lineRule="auto"/>
        <w:jc w:val="both"/>
        <w:rPr>
          <w:rFonts w:ascii="Times New Roman" w:hAnsi="Times New Roman"/>
          <w:b/>
          <w:sz w:val="28"/>
          <w:szCs w:val="28"/>
        </w:rPr>
      </w:pPr>
      <w:r w:rsidRPr="00457E26">
        <w:rPr>
          <w:rFonts w:ascii="Times New Roman" w:hAnsi="Times New Roman"/>
          <w:b/>
          <w:sz w:val="28"/>
          <w:szCs w:val="28"/>
        </w:rPr>
        <w:t xml:space="preserve">Форма организации – </w:t>
      </w:r>
      <w:r w:rsidRPr="00457E26">
        <w:rPr>
          <w:rFonts w:ascii="Times New Roman" w:hAnsi="Times New Roman"/>
          <w:sz w:val="28"/>
          <w:szCs w:val="28"/>
        </w:rPr>
        <w:t>групповая (10-15 обучающихся)</w:t>
      </w:r>
    </w:p>
    <w:p w14:paraId="7F9A46FC" w14:textId="77777777" w:rsidR="00F96A4D" w:rsidRPr="00457E26" w:rsidRDefault="0029687E" w:rsidP="00457E26">
      <w:pPr>
        <w:spacing w:after="0" w:line="240" w:lineRule="auto"/>
        <w:jc w:val="both"/>
        <w:rPr>
          <w:rFonts w:ascii="Times New Roman" w:hAnsi="Times New Roman"/>
          <w:sz w:val="28"/>
          <w:szCs w:val="28"/>
        </w:rPr>
      </w:pPr>
      <w:r w:rsidRPr="00457E26">
        <w:rPr>
          <w:rFonts w:ascii="Times New Roman" w:hAnsi="Times New Roman"/>
          <w:b/>
          <w:sz w:val="28"/>
          <w:szCs w:val="28"/>
        </w:rPr>
        <w:t xml:space="preserve">Форма обучения – </w:t>
      </w:r>
      <w:r w:rsidRPr="00457E26">
        <w:rPr>
          <w:rFonts w:ascii="Times New Roman" w:hAnsi="Times New Roman"/>
          <w:sz w:val="28"/>
          <w:szCs w:val="28"/>
        </w:rPr>
        <w:t>очная</w:t>
      </w:r>
    </w:p>
    <w:p w14:paraId="5CA236D8" w14:textId="3A42E9D1" w:rsidR="0029687E" w:rsidRPr="00457E26" w:rsidRDefault="0029687E" w:rsidP="00457E26">
      <w:pPr>
        <w:spacing w:after="0" w:line="240" w:lineRule="auto"/>
        <w:jc w:val="both"/>
        <w:rPr>
          <w:rFonts w:ascii="Times New Roman" w:hAnsi="Times New Roman"/>
          <w:sz w:val="28"/>
          <w:szCs w:val="28"/>
        </w:rPr>
      </w:pPr>
      <w:r w:rsidRPr="00457E26">
        <w:rPr>
          <w:rFonts w:ascii="Times New Roman" w:hAnsi="Times New Roman"/>
          <w:sz w:val="28"/>
          <w:szCs w:val="28"/>
        </w:rPr>
        <w:t>Возраст детей, участвующих в р</w:t>
      </w:r>
      <w:r w:rsidR="00604491">
        <w:rPr>
          <w:rFonts w:ascii="Times New Roman" w:hAnsi="Times New Roman"/>
          <w:sz w:val="28"/>
          <w:szCs w:val="28"/>
        </w:rPr>
        <w:t>еализации программы – 5-7 лет (1 год обучения: дети 5-6 лет; 2</w:t>
      </w:r>
      <w:r w:rsidRPr="00457E26">
        <w:rPr>
          <w:rFonts w:ascii="Times New Roman" w:hAnsi="Times New Roman"/>
          <w:sz w:val="28"/>
          <w:szCs w:val="28"/>
        </w:rPr>
        <w:t>–ой год обучения: дети 6-7 лет). Возраст обучающихся, на которых рассчитана данная образовательная программа: 5-7 лет.</w:t>
      </w:r>
      <w:r w:rsidR="00A508E4">
        <w:rPr>
          <w:rFonts w:ascii="Times New Roman" w:hAnsi="Times New Roman"/>
          <w:sz w:val="28"/>
          <w:szCs w:val="28"/>
        </w:rPr>
        <w:t xml:space="preserve"> за</w:t>
      </w:r>
    </w:p>
    <w:p w14:paraId="561EDBB4" w14:textId="77777777" w:rsidR="0029687E" w:rsidRPr="00457E26" w:rsidRDefault="0029687E" w:rsidP="00457E26">
      <w:pPr>
        <w:spacing w:after="0" w:line="240" w:lineRule="auto"/>
        <w:jc w:val="both"/>
        <w:rPr>
          <w:rFonts w:ascii="Times New Roman" w:hAnsi="Times New Roman"/>
          <w:sz w:val="28"/>
          <w:szCs w:val="28"/>
        </w:rPr>
      </w:pPr>
      <w:r w:rsidRPr="00457E26">
        <w:rPr>
          <w:rFonts w:ascii="Times New Roman" w:hAnsi="Times New Roman"/>
          <w:sz w:val="28"/>
          <w:szCs w:val="28"/>
        </w:rPr>
        <w:t>Дополнительная общеобразовательная программа художественной направленности «Ритмика» - реализуется в течении двух лет.</w:t>
      </w:r>
    </w:p>
    <w:p w14:paraId="78DF5D0E" w14:textId="77777777" w:rsidR="00936E2F" w:rsidRPr="00457E26" w:rsidRDefault="00936E2F" w:rsidP="00457E26">
      <w:pPr>
        <w:spacing w:after="0" w:line="240" w:lineRule="auto"/>
        <w:jc w:val="both"/>
        <w:rPr>
          <w:rFonts w:ascii="Times New Roman" w:hAnsi="Times New Roman"/>
          <w:sz w:val="28"/>
          <w:szCs w:val="28"/>
        </w:rPr>
      </w:pPr>
    </w:p>
    <w:p w14:paraId="2C01EC08" w14:textId="77777777" w:rsidR="00936E2F" w:rsidRPr="00457E26" w:rsidRDefault="00936E2F" w:rsidP="00457E26">
      <w:pPr>
        <w:spacing w:after="0" w:line="240" w:lineRule="auto"/>
        <w:jc w:val="both"/>
        <w:rPr>
          <w:rFonts w:ascii="Times New Roman" w:hAnsi="Times New Roman"/>
          <w:b/>
          <w:sz w:val="28"/>
          <w:szCs w:val="28"/>
        </w:rPr>
      </w:pPr>
      <w:r w:rsidRPr="00457E26">
        <w:rPr>
          <w:rFonts w:ascii="Times New Roman" w:hAnsi="Times New Roman"/>
          <w:b/>
          <w:sz w:val="28"/>
          <w:szCs w:val="28"/>
        </w:rPr>
        <w:t xml:space="preserve">Объем и срок реализации программы </w:t>
      </w:r>
      <w:r w:rsidR="00054FD7" w:rsidRPr="00457E26">
        <w:rPr>
          <w:rFonts w:ascii="Times New Roman" w:hAnsi="Times New Roman"/>
          <w:b/>
          <w:sz w:val="28"/>
          <w:szCs w:val="28"/>
        </w:rPr>
        <w:t>–</w:t>
      </w:r>
      <w:r w:rsidRPr="00457E26">
        <w:rPr>
          <w:rFonts w:ascii="Times New Roman" w:hAnsi="Times New Roman"/>
          <w:b/>
          <w:sz w:val="28"/>
          <w:szCs w:val="28"/>
        </w:rPr>
        <w:t xml:space="preserve"> </w:t>
      </w:r>
    </w:p>
    <w:p w14:paraId="41059B4C" w14:textId="77777777" w:rsidR="00054FD7" w:rsidRPr="00054FD7" w:rsidRDefault="00054FD7" w:rsidP="00457E26">
      <w:pPr>
        <w:widowControl w:val="0"/>
        <w:autoSpaceDE w:val="0"/>
        <w:autoSpaceDN w:val="0"/>
        <w:spacing w:before="77" w:after="0" w:line="240" w:lineRule="auto"/>
        <w:rPr>
          <w:rFonts w:ascii="Times New Roman" w:hAnsi="Times New Roman"/>
          <w:sz w:val="28"/>
          <w:szCs w:val="28"/>
          <w:lang w:eastAsia="en-US"/>
        </w:rPr>
      </w:pPr>
    </w:p>
    <w:tbl>
      <w:tblPr>
        <w:tblStyle w:val="TableNormal"/>
        <w:tblW w:w="1076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2986"/>
        <w:gridCol w:w="2597"/>
        <w:gridCol w:w="2409"/>
        <w:gridCol w:w="2268"/>
      </w:tblGrid>
      <w:tr w:rsidR="00054FD7" w:rsidRPr="00054FD7" w14:paraId="7316E1C2" w14:textId="77777777" w:rsidTr="00E569E2">
        <w:trPr>
          <w:trHeight w:val="597"/>
        </w:trPr>
        <w:tc>
          <w:tcPr>
            <w:tcW w:w="509" w:type="dxa"/>
          </w:tcPr>
          <w:p w14:paraId="0F23814A" w14:textId="77777777" w:rsidR="00054FD7" w:rsidRPr="00054FD7" w:rsidRDefault="00054FD7" w:rsidP="00054FD7">
            <w:pPr>
              <w:spacing w:after="0" w:line="291" w:lineRule="exact"/>
              <w:ind w:left="9" w:right="2"/>
              <w:jc w:val="center"/>
              <w:rPr>
                <w:rFonts w:ascii="Times New Roman" w:hAnsi="Times New Roman" w:cs="Times New Roman"/>
                <w:sz w:val="28"/>
                <w:szCs w:val="28"/>
              </w:rPr>
            </w:pPr>
            <w:r w:rsidRPr="00054FD7">
              <w:rPr>
                <w:rFonts w:ascii="Times New Roman" w:hAnsi="Times New Roman" w:cs="Times New Roman"/>
                <w:spacing w:val="-10"/>
                <w:sz w:val="28"/>
                <w:szCs w:val="28"/>
              </w:rPr>
              <w:t>№</w:t>
            </w:r>
          </w:p>
        </w:tc>
        <w:tc>
          <w:tcPr>
            <w:tcW w:w="2986" w:type="dxa"/>
          </w:tcPr>
          <w:p w14:paraId="60239CB8" w14:textId="77777777" w:rsidR="00054FD7" w:rsidRPr="00054FD7" w:rsidRDefault="00054FD7" w:rsidP="00054FD7">
            <w:pPr>
              <w:spacing w:after="0" w:line="291" w:lineRule="exact"/>
              <w:ind w:left="1" w:right="1"/>
              <w:jc w:val="center"/>
              <w:rPr>
                <w:rFonts w:ascii="Times New Roman" w:hAnsi="Times New Roman" w:cs="Times New Roman"/>
                <w:sz w:val="28"/>
                <w:szCs w:val="28"/>
              </w:rPr>
            </w:pPr>
            <w:proofErr w:type="spellStart"/>
            <w:r w:rsidRPr="00054FD7">
              <w:rPr>
                <w:rFonts w:ascii="Times New Roman" w:hAnsi="Times New Roman" w:cs="Times New Roman"/>
                <w:spacing w:val="-2"/>
                <w:sz w:val="28"/>
                <w:szCs w:val="28"/>
              </w:rPr>
              <w:t>Наименование</w:t>
            </w:r>
            <w:proofErr w:type="spellEnd"/>
          </w:p>
        </w:tc>
        <w:tc>
          <w:tcPr>
            <w:tcW w:w="2597" w:type="dxa"/>
          </w:tcPr>
          <w:p w14:paraId="51401875" w14:textId="77777777" w:rsidR="00054FD7" w:rsidRPr="00054FD7" w:rsidRDefault="00054FD7" w:rsidP="00054FD7">
            <w:pPr>
              <w:spacing w:after="0" w:line="291" w:lineRule="exact"/>
              <w:ind w:left="7" w:right="1"/>
              <w:jc w:val="center"/>
              <w:rPr>
                <w:rFonts w:ascii="Times New Roman" w:hAnsi="Times New Roman" w:cs="Times New Roman"/>
                <w:sz w:val="28"/>
                <w:szCs w:val="28"/>
              </w:rPr>
            </w:pPr>
            <w:proofErr w:type="spellStart"/>
            <w:r w:rsidRPr="00054FD7">
              <w:rPr>
                <w:rFonts w:ascii="Times New Roman" w:hAnsi="Times New Roman" w:cs="Times New Roman"/>
                <w:spacing w:val="-2"/>
                <w:sz w:val="28"/>
                <w:szCs w:val="28"/>
              </w:rPr>
              <w:t>Продолжительность</w:t>
            </w:r>
            <w:proofErr w:type="spellEnd"/>
          </w:p>
          <w:p w14:paraId="22F723A3" w14:textId="77777777" w:rsidR="00054FD7" w:rsidRPr="00054FD7" w:rsidRDefault="00054FD7" w:rsidP="00054FD7">
            <w:pPr>
              <w:spacing w:after="0" w:line="287" w:lineRule="exact"/>
              <w:ind w:left="7" w:right="2"/>
              <w:jc w:val="center"/>
              <w:rPr>
                <w:rFonts w:ascii="Times New Roman" w:hAnsi="Times New Roman" w:cs="Times New Roman"/>
                <w:sz w:val="28"/>
                <w:szCs w:val="28"/>
              </w:rPr>
            </w:pPr>
            <w:proofErr w:type="spellStart"/>
            <w:r w:rsidRPr="00054FD7">
              <w:rPr>
                <w:rFonts w:ascii="Times New Roman" w:hAnsi="Times New Roman" w:cs="Times New Roman"/>
                <w:sz w:val="28"/>
                <w:szCs w:val="28"/>
              </w:rPr>
              <w:t>занятия</w:t>
            </w:r>
            <w:proofErr w:type="spellEnd"/>
            <w:r w:rsidRPr="00054FD7">
              <w:rPr>
                <w:rFonts w:ascii="Times New Roman" w:hAnsi="Times New Roman" w:cs="Times New Roman"/>
                <w:spacing w:val="-8"/>
                <w:sz w:val="28"/>
                <w:szCs w:val="28"/>
              </w:rPr>
              <w:t xml:space="preserve"> </w:t>
            </w:r>
            <w:r w:rsidRPr="00054FD7">
              <w:rPr>
                <w:rFonts w:ascii="Times New Roman" w:hAnsi="Times New Roman" w:cs="Times New Roman"/>
                <w:spacing w:val="-2"/>
                <w:sz w:val="28"/>
                <w:szCs w:val="28"/>
              </w:rPr>
              <w:t>(</w:t>
            </w:r>
            <w:proofErr w:type="spellStart"/>
            <w:r w:rsidRPr="00054FD7">
              <w:rPr>
                <w:rFonts w:ascii="Times New Roman" w:hAnsi="Times New Roman" w:cs="Times New Roman"/>
                <w:spacing w:val="-2"/>
                <w:sz w:val="28"/>
                <w:szCs w:val="28"/>
              </w:rPr>
              <w:t>мин</w:t>
            </w:r>
            <w:proofErr w:type="spellEnd"/>
            <w:r w:rsidRPr="00054FD7">
              <w:rPr>
                <w:rFonts w:ascii="Times New Roman" w:hAnsi="Times New Roman" w:cs="Times New Roman"/>
                <w:spacing w:val="-2"/>
                <w:sz w:val="28"/>
                <w:szCs w:val="28"/>
              </w:rPr>
              <w:t>.)</w:t>
            </w:r>
          </w:p>
        </w:tc>
        <w:tc>
          <w:tcPr>
            <w:tcW w:w="2409" w:type="dxa"/>
          </w:tcPr>
          <w:p w14:paraId="7E1EE39A" w14:textId="77777777" w:rsidR="00054FD7" w:rsidRPr="00054FD7" w:rsidRDefault="00054FD7" w:rsidP="00054FD7">
            <w:pPr>
              <w:spacing w:after="0" w:line="291" w:lineRule="exact"/>
              <w:ind w:left="155"/>
              <w:rPr>
                <w:rFonts w:ascii="Times New Roman" w:hAnsi="Times New Roman" w:cs="Times New Roman"/>
                <w:sz w:val="28"/>
                <w:szCs w:val="28"/>
              </w:rPr>
            </w:pPr>
            <w:proofErr w:type="spellStart"/>
            <w:r w:rsidRPr="00054FD7">
              <w:rPr>
                <w:rFonts w:ascii="Times New Roman" w:hAnsi="Times New Roman" w:cs="Times New Roman"/>
                <w:sz w:val="28"/>
                <w:szCs w:val="28"/>
              </w:rPr>
              <w:t>Количество</w:t>
            </w:r>
            <w:proofErr w:type="spellEnd"/>
            <w:r w:rsidRPr="00054FD7">
              <w:rPr>
                <w:rFonts w:ascii="Times New Roman" w:hAnsi="Times New Roman" w:cs="Times New Roman"/>
                <w:spacing w:val="-15"/>
                <w:sz w:val="28"/>
                <w:szCs w:val="28"/>
              </w:rPr>
              <w:t xml:space="preserve"> </w:t>
            </w:r>
            <w:r w:rsidRPr="00054FD7">
              <w:rPr>
                <w:rFonts w:ascii="Times New Roman" w:hAnsi="Times New Roman" w:cs="Times New Roman"/>
                <w:spacing w:val="-10"/>
                <w:sz w:val="28"/>
                <w:szCs w:val="28"/>
              </w:rPr>
              <w:t>в</w:t>
            </w:r>
          </w:p>
          <w:p w14:paraId="020E7E6A" w14:textId="77777777" w:rsidR="00054FD7" w:rsidRPr="00054FD7" w:rsidRDefault="00054FD7" w:rsidP="00054FD7">
            <w:pPr>
              <w:spacing w:after="0" w:line="287" w:lineRule="exact"/>
              <w:ind w:left="268"/>
              <w:rPr>
                <w:rFonts w:ascii="Times New Roman" w:hAnsi="Times New Roman" w:cs="Times New Roman"/>
                <w:sz w:val="28"/>
                <w:szCs w:val="28"/>
              </w:rPr>
            </w:pPr>
            <w:proofErr w:type="spellStart"/>
            <w:r w:rsidRPr="00054FD7">
              <w:rPr>
                <w:rFonts w:ascii="Times New Roman" w:hAnsi="Times New Roman" w:cs="Times New Roman"/>
                <w:sz w:val="28"/>
                <w:szCs w:val="28"/>
              </w:rPr>
              <w:t>неделю</w:t>
            </w:r>
            <w:proofErr w:type="spellEnd"/>
            <w:r w:rsidRPr="00054FD7">
              <w:rPr>
                <w:rFonts w:ascii="Times New Roman" w:hAnsi="Times New Roman" w:cs="Times New Roman"/>
                <w:spacing w:val="-10"/>
                <w:sz w:val="28"/>
                <w:szCs w:val="28"/>
              </w:rPr>
              <w:t xml:space="preserve"> </w:t>
            </w:r>
            <w:r w:rsidRPr="00054FD7">
              <w:rPr>
                <w:rFonts w:ascii="Times New Roman" w:hAnsi="Times New Roman" w:cs="Times New Roman"/>
                <w:spacing w:val="-4"/>
                <w:sz w:val="28"/>
                <w:szCs w:val="28"/>
              </w:rPr>
              <w:t>(ч.)</w:t>
            </w:r>
          </w:p>
        </w:tc>
        <w:tc>
          <w:tcPr>
            <w:tcW w:w="2268" w:type="dxa"/>
          </w:tcPr>
          <w:p w14:paraId="0114588B" w14:textId="77777777" w:rsidR="00054FD7" w:rsidRPr="00054FD7" w:rsidRDefault="00054FD7" w:rsidP="00054FD7">
            <w:pPr>
              <w:spacing w:after="0" w:line="291" w:lineRule="exact"/>
              <w:ind w:left="9" w:right="3"/>
              <w:jc w:val="center"/>
              <w:rPr>
                <w:rFonts w:ascii="Times New Roman" w:hAnsi="Times New Roman" w:cs="Times New Roman"/>
                <w:sz w:val="28"/>
                <w:szCs w:val="28"/>
              </w:rPr>
            </w:pPr>
            <w:proofErr w:type="spellStart"/>
            <w:r w:rsidRPr="00054FD7">
              <w:rPr>
                <w:rFonts w:ascii="Times New Roman" w:hAnsi="Times New Roman" w:cs="Times New Roman"/>
                <w:sz w:val="28"/>
                <w:szCs w:val="28"/>
              </w:rPr>
              <w:t>Количество</w:t>
            </w:r>
            <w:proofErr w:type="spellEnd"/>
            <w:r w:rsidRPr="00054FD7">
              <w:rPr>
                <w:rFonts w:ascii="Times New Roman" w:hAnsi="Times New Roman" w:cs="Times New Roman"/>
                <w:spacing w:val="-15"/>
                <w:sz w:val="28"/>
                <w:szCs w:val="28"/>
              </w:rPr>
              <w:t xml:space="preserve"> </w:t>
            </w:r>
            <w:r w:rsidRPr="00054FD7">
              <w:rPr>
                <w:rFonts w:ascii="Times New Roman" w:hAnsi="Times New Roman" w:cs="Times New Roman"/>
                <w:spacing w:val="-10"/>
                <w:sz w:val="28"/>
                <w:szCs w:val="28"/>
              </w:rPr>
              <w:t>в</w:t>
            </w:r>
          </w:p>
          <w:p w14:paraId="04956A2D" w14:textId="77777777" w:rsidR="00054FD7" w:rsidRPr="00054FD7" w:rsidRDefault="00054FD7" w:rsidP="00054FD7">
            <w:pPr>
              <w:spacing w:after="0" w:line="287" w:lineRule="exact"/>
              <w:ind w:left="9" w:right="5"/>
              <w:jc w:val="center"/>
              <w:rPr>
                <w:rFonts w:ascii="Times New Roman" w:hAnsi="Times New Roman" w:cs="Times New Roman"/>
                <w:sz w:val="28"/>
                <w:szCs w:val="28"/>
              </w:rPr>
            </w:pPr>
            <w:proofErr w:type="spellStart"/>
            <w:r w:rsidRPr="00054FD7">
              <w:rPr>
                <w:rFonts w:ascii="Times New Roman" w:hAnsi="Times New Roman" w:cs="Times New Roman"/>
                <w:sz w:val="28"/>
                <w:szCs w:val="28"/>
              </w:rPr>
              <w:t>год</w:t>
            </w:r>
            <w:proofErr w:type="spellEnd"/>
            <w:r w:rsidRPr="00054FD7">
              <w:rPr>
                <w:rFonts w:ascii="Times New Roman" w:hAnsi="Times New Roman" w:cs="Times New Roman"/>
                <w:spacing w:val="-5"/>
                <w:sz w:val="28"/>
                <w:szCs w:val="28"/>
              </w:rPr>
              <w:t xml:space="preserve"> </w:t>
            </w:r>
            <w:r w:rsidRPr="00054FD7">
              <w:rPr>
                <w:rFonts w:ascii="Times New Roman" w:hAnsi="Times New Roman" w:cs="Times New Roman"/>
                <w:spacing w:val="-4"/>
                <w:sz w:val="28"/>
                <w:szCs w:val="28"/>
              </w:rPr>
              <w:t>(ч.)</w:t>
            </w:r>
          </w:p>
        </w:tc>
      </w:tr>
      <w:tr w:rsidR="00054FD7" w:rsidRPr="00054FD7" w14:paraId="0D0F69E0" w14:textId="77777777" w:rsidTr="00E569E2">
        <w:trPr>
          <w:trHeight w:val="299"/>
        </w:trPr>
        <w:tc>
          <w:tcPr>
            <w:tcW w:w="509" w:type="dxa"/>
          </w:tcPr>
          <w:p w14:paraId="4FDFBD01" w14:textId="77777777" w:rsidR="00054FD7" w:rsidRPr="00054FD7" w:rsidRDefault="00054FD7" w:rsidP="00054FD7">
            <w:pPr>
              <w:spacing w:after="0" w:line="280" w:lineRule="exact"/>
              <w:ind w:left="9"/>
              <w:jc w:val="center"/>
              <w:rPr>
                <w:rFonts w:ascii="Times New Roman" w:hAnsi="Times New Roman" w:cs="Times New Roman"/>
                <w:sz w:val="28"/>
                <w:szCs w:val="28"/>
              </w:rPr>
            </w:pPr>
            <w:r w:rsidRPr="00054FD7">
              <w:rPr>
                <w:rFonts w:ascii="Times New Roman" w:hAnsi="Times New Roman" w:cs="Times New Roman"/>
                <w:spacing w:val="-10"/>
                <w:sz w:val="28"/>
                <w:szCs w:val="28"/>
              </w:rPr>
              <w:t>1</w:t>
            </w:r>
          </w:p>
        </w:tc>
        <w:tc>
          <w:tcPr>
            <w:tcW w:w="2986" w:type="dxa"/>
          </w:tcPr>
          <w:p w14:paraId="5562A036" w14:textId="77777777" w:rsidR="00054FD7" w:rsidRPr="00054FD7" w:rsidRDefault="00054FD7" w:rsidP="00054FD7">
            <w:pPr>
              <w:spacing w:after="0" w:line="280" w:lineRule="exact"/>
              <w:ind w:left="1" w:right="1"/>
              <w:jc w:val="center"/>
              <w:rPr>
                <w:rFonts w:ascii="Times New Roman" w:hAnsi="Times New Roman" w:cs="Times New Roman"/>
                <w:sz w:val="28"/>
                <w:szCs w:val="28"/>
              </w:rPr>
            </w:pPr>
            <w:proofErr w:type="spellStart"/>
            <w:r w:rsidRPr="00054FD7">
              <w:rPr>
                <w:rFonts w:ascii="Times New Roman" w:hAnsi="Times New Roman" w:cs="Times New Roman"/>
                <w:sz w:val="28"/>
                <w:szCs w:val="28"/>
              </w:rPr>
              <w:t>Старшая</w:t>
            </w:r>
            <w:proofErr w:type="spellEnd"/>
            <w:r w:rsidRPr="00054FD7">
              <w:rPr>
                <w:rFonts w:ascii="Times New Roman" w:hAnsi="Times New Roman" w:cs="Times New Roman"/>
                <w:spacing w:val="-9"/>
                <w:sz w:val="28"/>
                <w:szCs w:val="28"/>
              </w:rPr>
              <w:t xml:space="preserve"> </w:t>
            </w:r>
            <w:proofErr w:type="spellStart"/>
            <w:r w:rsidRPr="00054FD7">
              <w:rPr>
                <w:rFonts w:ascii="Times New Roman" w:hAnsi="Times New Roman" w:cs="Times New Roman"/>
                <w:spacing w:val="-2"/>
                <w:sz w:val="28"/>
                <w:szCs w:val="28"/>
              </w:rPr>
              <w:t>группа</w:t>
            </w:r>
            <w:proofErr w:type="spellEnd"/>
          </w:p>
        </w:tc>
        <w:tc>
          <w:tcPr>
            <w:tcW w:w="2597" w:type="dxa"/>
          </w:tcPr>
          <w:p w14:paraId="43A91115" w14:textId="77777777" w:rsidR="00054FD7" w:rsidRPr="00054FD7" w:rsidRDefault="00054FD7" w:rsidP="00054FD7">
            <w:pPr>
              <w:spacing w:after="0" w:line="280" w:lineRule="exact"/>
              <w:ind w:left="7"/>
              <w:jc w:val="center"/>
              <w:rPr>
                <w:rFonts w:ascii="Times New Roman" w:hAnsi="Times New Roman" w:cs="Times New Roman"/>
                <w:sz w:val="28"/>
                <w:szCs w:val="28"/>
              </w:rPr>
            </w:pPr>
            <w:r w:rsidRPr="00054FD7">
              <w:rPr>
                <w:rFonts w:ascii="Times New Roman" w:hAnsi="Times New Roman" w:cs="Times New Roman"/>
                <w:spacing w:val="-5"/>
                <w:sz w:val="28"/>
                <w:szCs w:val="28"/>
              </w:rPr>
              <w:t>25</w:t>
            </w:r>
          </w:p>
        </w:tc>
        <w:tc>
          <w:tcPr>
            <w:tcW w:w="2409" w:type="dxa"/>
          </w:tcPr>
          <w:p w14:paraId="480127D2" w14:textId="77777777" w:rsidR="00054FD7" w:rsidRPr="00054FD7" w:rsidRDefault="00054FD7" w:rsidP="00054FD7">
            <w:pPr>
              <w:spacing w:after="0" w:line="280" w:lineRule="exact"/>
              <w:ind w:left="7"/>
              <w:jc w:val="center"/>
              <w:rPr>
                <w:rFonts w:ascii="Times New Roman" w:hAnsi="Times New Roman" w:cs="Times New Roman"/>
                <w:sz w:val="28"/>
                <w:szCs w:val="28"/>
              </w:rPr>
            </w:pPr>
            <w:r w:rsidRPr="00054FD7">
              <w:rPr>
                <w:rFonts w:ascii="Times New Roman" w:hAnsi="Times New Roman" w:cs="Times New Roman"/>
                <w:spacing w:val="-10"/>
                <w:sz w:val="28"/>
                <w:szCs w:val="28"/>
              </w:rPr>
              <w:t>2</w:t>
            </w:r>
          </w:p>
        </w:tc>
        <w:tc>
          <w:tcPr>
            <w:tcW w:w="2268" w:type="dxa"/>
          </w:tcPr>
          <w:p w14:paraId="6F619148" w14:textId="5A8078B0" w:rsidR="00054FD7" w:rsidRPr="00A508E4" w:rsidRDefault="00A508E4" w:rsidP="00054FD7">
            <w:pPr>
              <w:spacing w:after="0" w:line="280" w:lineRule="exact"/>
              <w:ind w:left="9"/>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68</w:t>
            </w:r>
          </w:p>
        </w:tc>
      </w:tr>
      <w:tr w:rsidR="00054FD7" w:rsidRPr="00054FD7" w14:paraId="50198619" w14:textId="77777777" w:rsidTr="00E569E2">
        <w:trPr>
          <w:trHeight w:val="597"/>
        </w:trPr>
        <w:tc>
          <w:tcPr>
            <w:tcW w:w="509" w:type="dxa"/>
          </w:tcPr>
          <w:p w14:paraId="235D6D73" w14:textId="77777777" w:rsidR="00054FD7" w:rsidRPr="00054FD7" w:rsidRDefault="00054FD7" w:rsidP="00054FD7">
            <w:pPr>
              <w:spacing w:after="0" w:line="292" w:lineRule="exact"/>
              <w:ind w:left="9"/>
              <w:jc w:val="center"/>
              <w:rPr>
                <w:rFonts w:ascii="Times New Roman" w:hAnsi="Times New Roman" w:cs="Times New Roman"/>
                <w:sz w:val="28"/>
                <w:szCs w:val="28"/>
              </w:rPr>
            </w:pPr>
            <w:r w:rsidRPr="00054FD7">
              <w:rPr>
                <w:rFonts w:ascii="Times New Roman" w:hAnsi="Times New Roman" w:cs="Times New Roman"/>
                <w:spacing w:val="-10"/>
                <w:sz w:val="28"/>
                <w:szCs w:val="28"/>
              </w:rPr>
              <w:t>2</w:t>
            </w:r>
          </w:p>
        </w:tc>
        <w:tc>
          <w:tcPr>
            <w:tcW w:w="2986" w:type="dxa"/>
          </w:tcPr>
          <w:p w14:paraId="523C9BA9" w14:textId="77777777" w:rsidR="00054FD7" w:rsidRPr="00054FD7" w:rsidRDefault="00054FD7" w:rsidP="00054FD7">
            <w:pPr>
              <w:spacing w:after="0" w:line="291" w:lineRule="exact"/>
              <w:ind w:left="1" w:right="1"/>
              <w:jc w:val="center"/>
              <w:rPr>
                <w:rFonts w:ascii="Times New Roman" w:hAnsi="Times New Roman" w:cs="Times New Roman"/>
                <w:sz w:val="28"/>
                <w:szCs w:val="28"/>
              </w:rPr>
            </w:pPr>
            <w:proofErr w:type="spellStart"/>
            <w:r w:rsidRPr="00054FD7">
              <w:rPr>
                <w:rFonts w:ascii="Times New Roman" w:hAnsi="Times New Roman" w:cs="Times New Roman"/>
                <w:spacing w:val="-2"/>
                <w:sz w:val="28"/>
                <w:szCs w:val="28"/>
              </w:rPr>
              <w:t>Подготовительная</w:t>
            </w:r>
            <w:proofErr w:type="spellEnd"/>
          </w:p>
          <w:p w14:paraId="7A2C75C9" w14:textId="77777777" w:rsidR="00054FD7" w:rsidRPr="00054FD7" w:rsidRDefault="00054FD7" w:rsidP="00054FD7">
            <w:pPr>
              <w:spacing w:after="0" w:line="287" w:lineRule="exact"/>
              <w:ind w:right="1"/>
              <w:jc w:val="center"/>
              <w:rPr>
                <w:rFonts w:ascii="Times New Roman" w:hAnsi="Times New Roman" w:cs="Times New Roman"/>
                <w:sz w:val="28"/>
                <w:szCs w:val="28"/>
              </w:rPr>
            </w:pPr>
            <w:proofErr w:type="spellStart"/>
            <w:r w:rsidRPr="00054FD7">
              <w:rPr>
                <w:rFonts w:ascii="Times New Roman" w:hAnsi="Times New Roman" w:cs="Times New Roman"/>
                <w:spacing w:val="-2"/>
                <w:sz w:val="28"/>
                <w:szCs w:val="28"/>
              </w:rPr>
              <w:t>группа</w:t>
            </w:r>
            <w:proofErr w:type="spellEnd"/>
          </w:p>
        </w:tc>
        <w:tc>
          <w:tcPr>
            <w:tcW w:w="2597" w:type="dxa"/>
          </w:tcPr>
          <w:p w14:paraId="16AFA698" w14:textId="77777777" w:rsidR="00054FD7" w:rsidRPr="00054FD7" w:rsidRDefault="00054FD7" w:rsidP="00054FD7">
            <w:pPr>
              <w:spacing w:after="0" w:line="292" w:lineRule="exact"/>
              <w:ind w:left="7"/>
              <w:jc w:val="center"/>
              <w:rPr>
                <w:rFonts w:ascii="Times New Roman" w:hAnsi="Times New Roman" w:cs="Times New Roman"/>
                <w:sz w:val="28"/>
                <w:szCs w:val="28"/>
              </w:rPr>
            </w:pPr>
            <w:r w:rsidRPr="00054FD7">
              <w:rPr>
                <w:rFonts w:ascii="Times New Roman" w:hAnsi="Times New Roman" w:cs="Times New Roman"/>
                <w:spacing w:val="-5"/>
                <w:sz w:val="28"/>
                <w:szCs w:val="28"/>
              </w:rPr>
              <w:t>30</w:t>
            </w:r>
          </w:p>
        </w:tc>
        <w:tc>
          <w:tcPr>
            <w:tcW w:w="2409" w:type="dxa"/>
          </w:tcPr>
          <w:p w14:paraId="6B96D162" w14:textId="77777777" w:rsidR="00054FD7" w:rsidRPr="00054FD7" w:rsidRDefault="00054FD7" w:rsidP="00054FD7">
            <w:pPr>
              <w:spacing w:after="0" w:line="292" w:lineRule="exact"/>
              <w:ind w:left="7"/>
              <w:jc w:val="center"/>
              <w:rPr>
                <w:rFonts w:ascii="Times New Roman" w:hAnsi="Times New Roman" w:cs="Times New Roman"/>
                <w:sz w:val="28"/>
                <w:szCs w:val="28"/>
              </w:rPr>
            </w:pPr>
            <w:r w:rsidRPr="00054FD7">
              <w:rPr>
                <w:rFonts w:ascii="Times New Roman" w:hAnsi="Times New Roman" w:cs="Times New Roman"/>
                <w:spacing w:val="-10"/>
                <w:sz w:val="28"/>
                <w:szCs w:val="28"/>
              </w:rPr>
              <w:t>2</w:t>
            </w:r>
          </w:p>
        </w:tc>
        <w:tc>
          <w:tcPr>
            <w:tcW w:w="2268" w:type="dxa"/>
          </w:tcPr>
          <w:p w14:paraId="13EB9756" w14:textId="31585C7A" w:rsidR="00054FD7" w:rsidRPr="00A508E4" w:rsidRDefault="00A508E4" w:rsidP="00054FD7">
            <w:pPr>
              <w:spacing w:after="0" w:line="292" w:lineRule="exact"/>
              <w:ind w:left="9"/>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68</w:t>
            </w:r>
          </w:p>
        </w:tc>
      </w:tr>
    </w:tbl>
    <w:p w14:paraId="7E3A4E56" w14:textId="77777777" w:rsidR="000821F6" w:rsidRDefault="000821F6" w:rsidP="00457E26">
      <w:pPr>
        <w:widowControl w:val="0"/>
        <w:autoSpaceDE w:val="0"/>
        <w:autoSpaceDN w:val="0"/>
        <w:spacing w:after="0" w:line="240" w:lineRule="auto"/>
        <w:ind w:left="781"/>
        <w:rPr>
          <w:rFonts w:ascii="Times New Roman" w:hAnsi="Times New Roman"/>
          <w:sz w:val="28"/>
          <w:szCs w:val="28"/>
          <w:lang w:eastAsia="en-US"/>
        </w:rPr>
      </w:pPr>
    </w:p>
    <w:p w14:paraId="23416B6C" w14:textId="77777777" w:rsidR="00936E2F" w:rsidRPr="00457E26" w:rsidRDefault="00936E2F" w:rsidP="00457E26">
      <w:pPr>
        <w:spacing w:after="0" w:line="240" w:lineRule="auto"/>
        <w:jc w:val="both"/>
        <w:rPr>
          <w:rFonts w:ascii="Times New Roman" w:hAnsi="Times New Roman"/>
          <w:sz w:val="28"/>
          <w:szCs w:val="28"/>
        </w:rPr>
      </w:pPr>
    </w:p>
    <w:p w14:paraId="1FC2E228" w14:textId="77777777" w:rsidR="00936E2F" w:rsidRPr="00457E26" w:rsidRDefault="00936E2F" w:rsidP="00457E26">
      <w:pPr>
        <w:spacing w:after="0" w:line="240" w:lineRule="auto"/>
        <w:jc w:val="both"/>
        <w:rPr>
          <w:rFonts w:ascii="Times New Roman" w:hAnsi="Times New Roman"/>
          <w:sz w:val="28"/>
          <w:szCs w:val="28"/>
        </w:rPr>
      </w:pPr>
      <w:r w:rsidRPr="00457E26">
        <w:rPr>
          <w:rFonts w:ascii="Times New Roman" w:hAnsi="Times New Roman"/>
          <w:sz w:val="28"/>
          <w:szCs w:val="28"/>
        </w:rPr>
        <w:t>Объем нагрузки в неделю для детей старшего дошкольного возраста – 50 минут, подготовительного – 60 минут</w:t>
      </w:r>
    </w:p>
    <w:p w14:paraId="126ADCCB" w14:textId="77777777" w:rsidR="00936E2F" w:rsidRPr="00457E26" w:rsidRDefault="00936E2F" w:rsidP="00457E26">
      <w:pPr>
        <w:spacing w:after="0" w:line="240" w:lineRule="auto"/>
        <w:rPr>
          <w:rFonts w:ascii="Times New Roman" w:hAnsi="Times New Roman"/>
          <w:b/>
          <w:i/>
          <w:sz w:val="28"/>
          <w:szCs w:val="28"/>
        </w:rPr>
      </w:pPr>
    </w:p>
    <w:p w14:paraId="28A51D6E" w14:textId="77777777" w:rsidR="00936E2F" w:rsidRPr="00457E26" w:rsidRDefault="00936E2F" w:rsidP="00457E26">
      <w:pPr>
        <w:spacing w:after="0" w:line="240" w:lineRule="auto"/>
        <w:ind w:firstLine="708"/>
        <w:jc w:val="both"/>
        <w:rPr>
          <w:rFonts w:ascii="Times New Roman" w:hAnsi="Times New Roman"/>
          <w:sz w:val="28"/>
          <w:szCs w:val="28"/>
        </w:rPr>
      </w:pPr>
      <w:r w:rsidRPr="00457E26">
        <w:rPr>
          <w:rFonts w:ascii="Times New Roman" w:hAnsi="Times New Roman"/>
          <w:sz w:val="28"/>
          <w:szCs w:val="28"/>
        </w:rPr>
        <w:t xml:space="preserve">Структура занятия по ритмопластике – общепринятая.  Каждое занятие состоит из трёх частей: подготовительной, основной и заключительной. Каждое занятие – это единое целое, где все элементы тесно взаимосвязаны друг с другом. </w:t>
      </w:r>
    </w:p>
    <w:p w14:paraId="6166DBF3" w14:textId="77777777" w:rsidR="00936E2F" w:rsidRPr="00457E26" w:rsidRDefault="00936E2F" w:rsidP="00457E26">
      <w:pPr>
        <w:spacing w:after="0" w:line="240" w:lineRule="auto"/>
        <w:jc w:val="both"/>
        <w:rPr>
          <w:rFonts w:ascii="Times New Roman" w:hAnsi="Times New Roman"/>
          <w:sz w:val="28"/>
          <w:szCs w:val="28"/>
        </w:rPr>
      </w:pPr>
    </w:p>
    <w:p w14:paraId="4210F50F" w14:textId="77777777" w:rsidR="0029687E" w:rsidRPr="00457E26" w:rsidRDefault="0029687E" w:rsidP="00457E26">
      <w:pPr>
        <w:spacing w:after="0" w:line="240" w:lineRule="auto"/>
        <w:jc w:val="both"/>
        <w:rPr>
          <w:rFonts w:ascii="Times New Roman" w:hAnsi="Times New Roman"/>
          <w:b/>
          <w:sz w:val="28"/>
          <w:szCs w:val="28"/>
        </w:rPr>
      </w:pPr>
      <w:r w:rsidRPr="00457E26">
        <w:rPr>
          <w:rFonts w:ascii="Times New Roman" w:hAnsi="Times New Roman"/>
          <w:sz w:val="28"/>
          <w:szCs w:val="28"/>
        </w:rPr>
        <w:t xml:space="preserve"> </w:t>
      </w:r>
    </w:p>
    <w:p w14:paraId="1F961CFD" w14:textId="17BD47CF" w:rsidR="00350A1D" w:rsidRPr="00457E26" w:rsidRDefault="006F68B2" w:rsidP="00457E26">
      <w:pPr>
        <w:spacing w:after="0" w:line="240" w:lineRule="auto"/>
        <w:rPr>
          <w:rFonts w:ascii="Times New Roman" w:hAnsi="Times New Roman"/>
          <w:b/>
          <w:sz w:val="28"/>
          <w:szCs w:val="28"/>
        </w:rPr>
      </w:pPr>
      <w:r w:rsidRPr="00457E26">
        <w:rPr>
          <w:rFonts w:ascii="Times New Roman" w:hAnsi="Times New Roman"/>
          <w:b/>
          <w:sz w:val="28"/>
          <w:szCs w:val="28"/>
        </w:rPr>
        <w:t>2</w:t>
      </w:r>
      <w:r w:rsidR="00350A1D" w:rsidRPr="00457E26">
        <w:rPr>
          <w:rFonts w:ascii="Times New Roman" w:hAnsi="Times New Roman"/>
          <w:b/>
          <w:sz w:val="28"/>
          <w:szCs w:val="28"/>
        </w:rPr>
        <w:t>.</w:t>
      </w:r>
      <w:r w:rsidRPr="00457E26">
        <w:rPr>
          <w:rFonts w:ascii="Times New Roman" w:hAnsi="Times New Roman"/>
          <w:b/>
          <w:sz w:val="28"/>
          <w:szCs w:val="28"/>
        </w:rPr>
        <w:t xml:space="preserve"> </w:t>
      </w:r>
      <w:r w:rsidR="00673399">
        <w:rPr>
          <w:rFonts w:ascii="Times New Roman" w:hAnsi="Times New Roman"/>
          <w:b/>
          <w:sz w:val="28"/>
          <w:szCs w:val="28"/>
        </w:rPr>
        <w:t>Цели и задачи</w:t>
      </w:r>
      <w:r w:rsidR="00350A1D" w:rsidRPr="00457E26">
        <w:rPr>
          <w:rFonts w:ascii="Times New Roman" w:hAnsi="Times New Roman"/>
          <w:b/>
          <w:sz w:val="28"/>
          <w:szCs w:val="28"/>
        </w:rPr>
        <w:t xml:space="preserve"> </w:t>
      </w:r>
      <w:r w:rsidR="00A508E4">
        <w:rPr>
          <w:rFonts w:ascii="Times New Roman" w:hAnsi="Times New Roman"/>
          <w:b/>
          <w:sz w:val="28"/>
          <w:szCs w:val="28"/>
        </w:rPr>
        <w:t xml:space="preserve">образовательной </w:t>
      </w:r>
      <w:r w:rsidR="00350A1D" w:rsidRPr="00457E26">
        <w:rPr>
          <w:rFonts w:ascii="Times New Roman" w:hAnsi="Times New Roman"/>
          <w:b/>
          <w:sz w:val="28"/>
          <w:szCs w:val="28"/>
        </w:rPr>
        <w:t>программы</w:t>
      </w:r>
    </w:p>
    <w:p w14:paraId="5CE2D5E6" w14:textId="77777777" w:rsidR="00673399" w:rsidRDefault="00673399" w:rsidP="00457E26">
      <w:pPr>
        <w:spacing w:after="0" w:line="240" w:lineRule="auto"/>
        <w:rPr>
          <w:rFonts w:ascii="Times New Roman" w:hAnsi="Times New Roman"/>
          <w:sz w:val="28"/>
          <w:szCs w:val="28"/>
        </w:rPr>
      </w:pPr>
    </w:p>
    <w:p w14:paraId="0534B70B" w14:textId="0F3CD572" w:rsidR="00350A1D" w:rsidRPr="00457E26" w:rsidRDefault="00673399" w:rsidP="004155BC">
      <w:pPr>
        <w:spacing w:after="0" w:line="240" w:lineRule="auto"/>
        <w:jc w:val="both"/>
        <w:rPr>
          <w:rFonts w:ascii="Times New Roman" w:hAnsi="Times New Roman"/>
          <w:sz w:val="28"/>
          <w:szCs w:val="28"/>
        </w:rPr>
      </w:pPr>
      <w:r w:rsidRPr="00673399">
        <w:rPr>
          <w:rFonts w:ascii="Times New Roman" w:hAnsi="Times New Roman"/>
          <w:b/>
          <w:sz w:val="28"/>
          <w:szCs w:val="28"/>
        </w:rPr>
        <w:t>Цель</w:t>
      </w:r>
      <w:r w:rsidR="004B3951">
        <w:rPr>
          <w:rFonts w:ascii="Times New Roman" w:hAnsi="Times New Roman"/>
          <w:b/>
          <w:sz w:val="28"/>
          <w:szCs w:val="28"/>
        </w:rPr>
        <w:t>:</w:t>
      </w:r>
      <w:r>
        <w:rPr>
          <w:rFonts w:ascii="Times New Roman" w:hAnsi="Times New Roman"/>
          <w:sz w:val="28"/>
          <w:szCs w:val="28"/>
        </w:rPr>
        <w:t xml:space="preserve"> в</w:t>
      </w:r>
      <w:r w:rsidR="000821F6" w:rsidRPr="00457E26">
        <w:rPr>
          <w:rFonts w:ascii="Times New Roman" w:hAnsi="Times New Roman"/>
          <w:sz w:val="28"/>
          <w:szCs w:val="28"/>
        </w:rPr>
        <w:t xml:space="preserve">сестороннее </w:t>
      </w:r>
      <w:proofErr w:type="gramStart"/>
      <w:r w:rsidR="000821F6" w:rsidRPr="00457E26">
        <w:rPr>
          <w:rFonts w:ascii="Times New Roman" w:hAnsi="Times New Roman"/>
          <w:sz w:val="28"/>
          <w:szCs w:val="28"/>
        </w:rPr>
        <w:t>развитие</w:t>
      </w:r>
      <w:r w:rsidR="00350A1D" w:rsidRPr="00457E26">
        <w:rPr>
          <w:rFonts w:ascii="Times New Roman" w:hAnsi="Times New Roman"/>
          <w:sz w:val="28"/>
          <w:szCs w:val="28"/>
        </w:rPr>
        <w:t xml:space="preserve">  ребенка</w:t>
      </w:r>
      <w:proofErr w:type="gramEnd"/>
      <w:r w:rsidR="00350A1D" w:rsidRPr="00457E26">
        <w:rPr>
          <w:rFonts w:ascii="Times New Roman" w:hAnsi="Times New Roman"/>
          <w:sz w:val="28"/>
          <w:szCs w:val="28"/>
        </w:rPr>
        <w:t>, формирование  творческих  способностей   и  развитие  индивидуальных  качеств  ребёнка,</w:t>
      </w:r>
      <w:r w:rsidR="00B74299" w:rsidRPr="00457E26">
        <w:rPr>
          <w:rFonts w:ascii="Times New Roman" w:hAnsi="Times New Roman"/>
          <w:sz w:val="28"/>
          <w:szCs w:val="28"/>
        </w:rPr>
        <w:t xml:space="preserve"> </w:t>
      </w:r>
      <w:r w:rsidR="00350A1D" w:rsidRPr="00457E26">
        <w:rPr>
          <w:rFonts w:ascii="Times New Roman" w:hAnsi="Times New Roman"/>
          <w:sz w:val="28"/>
          <w:szCs w:val="28"/>
        </w:rPr>
        <w:t>средствами  музыки  и   ритмических   движений.</w:t>
      </w:r>
    </w:p>
    <w:p w14:paraId="525ED658" w14:textId="77777777" w:rsidR="006F68B2" w:rsidRPr="00457E26" w:rsidRDefault="006F68B2" w:rsidP="004155BC">
      <w:pPr>
        <w:spacing w:after="0" w:line="240" w:lineRule="auto"/>
        <w:jc w:val="both"/>
        <w:rPr>
          <w:rFonts w:ascii="Times New Roman" w:hAnsi="Times New Roman"/>
          <w:sz w:val="28"/>
          <w:szCs w:val="28"/>
        </w:rPr>
      </w:pPr>
    </w:p>
    <w:p w14:paraId="1B51D466" w14:textId="21797233" w:rsidR="00350A1D" w:rsidRPr="00457E26" w:rsidRDefault="00350A1D" w:rsidP="004155BC">
      <w:pPr>
        <w:spacing w:after="0" w:line="240" w:lineRule="auto"/>
        <w:jc w:val="both"/>
        <w:rPr>
          <w:rFonts w:ascii="Times New Roman" w:hAnsi="Times New Roman"/>
          <w:b/>
          <w:sz w:val="28"/>
          <w:szCs w:val="28"/>
        </w:rPr>
      </w:pPr>
      <w:r w:rsidRPr="00457E26">
        <w:rPr>
          <w:rFonts w:ascii="Times New Roman" w:hAnsi="Times New Roman"/>
          <w:b/>
          <w:sz w:val="28"/>
          <w:szCs w:val="28"/>
        </w:rPr>
        <w:lastRenderedPageBreak/>
        <w:t xml:space="preserve">Задачи </w:t>
      </w:r>
      <w:r w:rsidR="005C6925">
        <w:rPr>
          <w:rFonts w:ascii="Times New Roman" w:hAnsi="Times New Roman"/>
          <w:b/>
          <w:sz w:val="28"/>
          <w:szCs w:val="28"/>
        </w:rPr>
        <w:t xml:space="preserve">образовательной </w:t>
      </w:r>
      <w:r w:rsidRPr="00457E26">
        <w:rPr>
          <w:rFonts w:ascii="Times New Roman" w:hAnsi="Times New Roman"/>
          <w:b/>
          <w:sz w:val="28"/>
          <w:szCs w:val="28"/>
        </w:rPr>
        <w:t>программы</w:t>
      </w:r>
      <w:r w:rsidR="004B3951">
        <w:rPr>
          <w:rFonts w:ascii="Times New Roman" w:hAnsi="Times New Roman"/>
          <w:b/>
          <w:sz w:val="28"/>
          <w:szCs w:val="28"/>
        </w:rPr>
        <w:t>:</w:t>
      </w:r>
    </w:p>
    <w:p w14:paraId="2D4E0C25" w14:textId="77777777" w:rsidR="00350A1D" w:rsidRPr="00457E26" w:rsidRDefault="00350A1D" w:rsidP="004155BC">
      <w:pPr>
        <w:spacing w:after="0" w:line="240" w:lineRule="auto"/>
        <w:jc w:val="both"/>
        <w:rPr>
          <w:rFonts w:ascii="Times New Roman" w:hAnsi="Times New Roman"/>
          <w:b/>
          <w:sz w:val="28"/>
          <w:szCs w:val="28"/>
        </w:rPr>
      </w:pPr>
    </w:p>
    <w:p w14:paraId="2634BF09" w14:textId="77777777" w:rsidR="00350A1D" w:rsidRPr="00457E26" w:rsidRDefault="00350A1D" w:rsidP="004155BC">
      <w:pPr>
        <w:spacing w:after="0" w:line="240" w:lineRule="auto"/>
        <w:jc w:val="both"/>
        <w:rPr>
          <w:rFonts w:ascii="Times New Roman" w:hAnsi="Times New Roman"/>
          <w:b/>
          <w:sz w:val="28"/>
          <w:szCs w:val="28"/>
        </w:rPr>
      </w:pPr>
      <w:r w:rsidRPr="00457E26">
        <w:rPr>
          <w:rFonts w:ascii="Times New Roman" w:hAnsi="Times New Roman"/>
          <w:b/>
          <w:sz w:val="28"/>
          <w:szCs w:val="28"/>
        </w:rPr>
        <w:t xml:space="preserve">1. </w:t>
      </w:r>
      <w:proofErr w:type="gramStart"/>
      <w:r w:rsidRPr="00457E26">
        <w:rPr>
          <w:rFonts w:ascii="Times New Roman" w:hAnsi="Times New Roman"/>
          <w:b/>
          <w:sz w:val="28"/>
          <w:szCs w:val="28"/>
        </w:rPr>
        <w:t>РАЗВИТИЕ  МУЗЫКАЛЬНОСТИ</w:t>
      </w:r>
      <w:proofErr w:type="gramEnd"/>
      <w:r w:rsidRPr="00457E26">
        <w:rPr>
          <w:rFonts w:ascii="Times New Roman" w:hAnsi="Times New Roman"/>
          <w:b/>
          <w:sz w:val="28"/>
          <w:szCs w:val="28"/>
        </w:rPr>
        <w:t>:</w:t>
      </w:r>
    </w:p>
    <w:p w14:paraId="50917CB5"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w:t>
      </w:r>
      <w:proofErr w:type="gramStart"/>
      <w:r w:rsidRPr="00457E26">
        <w:rPr>
          <w:rFonts w:ascii="Times New Roman" w:hAnsi="Times New Roman"/>
          <w:sz w:val="28"/>
          <w:szCs w:val="28"/>
        </w:rPr>
        <w:t>развитие  способности</w:t>
      </w:r>
      <w:proofErr w:type="gramEnd"/>
      <w:r w:rsidRPr="00457E26">
        <w:rPr>
          <w:rFonts w:ascii="Times New Roman" w:hAnsi="Times New Roman"/>
          <w:sz w:val="28"/>
          <w:szCs w:val="28"/>
        </w:rPr>
        <w:t xml:space="preserve">  воспринимать  музыку, то  есть  чувствовать  ее  настроение  и  характер, понимать  ее  содержание;</w:t>
      </w:r>
    </w:p>
    <w:p w14:paraId="786A0DAF"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специальных</w:t>
      </w:r>
      <w:proofErr w:type="gramEnd"/>
      <w:r w:rsidRPr="00457E26">
        <w:rPr>
          <w:rFonts w:ascii="Times New Roman" w:hAnsi="Times New Roman"/>
          <w:sz w:val="28"/>
          <w:szCs w:val="28"/>
        </w:rPr>
        <w:t xml:space="preserve">  музыкальных  способностей: музыкального  слуха (мелодического, гармонического, тембрового), чувства  ритма;</w:t>
      </w:r>
    </w:p>
    <w:p w14:paraId="179BDBED"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музыкального</w:t>
      </w:r>
      <w:proofErr w:type="gramEnd"/>
      <w:r w:rsidRPr="00457E26">
        <w:rPr>
          <w:rFonts w:ascii="Times New Roman" w:hAnsi="Times New Roman"/>
          <w:sz w:val="28"/>
          <w:szCs w:val="28"/>
        </w:rPr>
        <w:t xml:space="preserve">  кругозора  и  познавательного  интереса  к  искусству  звуков;</w:t>
      </w:r>
    </w:p>
    <w:p w14:paraId="5150D58F"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музыкальной</w:t>
      </w:r>
      <w:proofErr w:type="gramEnd"/>
      <w:r w:rsidRPr="00457E26">
        <w:rPr>
          <w:rFonts w:ascii="Times New Roman" w:hAnsi="Times New Roman"/>
          <w:sz w:val="28"/>
          <w:szCs w:val="28"/>
        </w:rPr>
        <w:t xml:space="preserve">  памяти.</w:t>
      </w:r>
    </w:p>
    <w:p w14:paraId="6DFB9303" w14:textId="77777777" w:rsidR="002C1CDA" w:rsidRDefault="002C1CDA" w:rsidP="004155BC">
      <w:pPr>
        <w:spacing w:after="0" w:line="240" w:lineRule="auto"/>
        <w:jc w:val="both"/>
        <w:rPr>
          <w:rFonts w:ascii="Times New Roman" w:hAnsi="Times New Roman"/>
          <w:b/>
          <w:sz w:val="28"/>
          <w:szCs w:val="28"/>
        </w:rPr>
      </w:pPr>
    </w:p>
    <w:p w14:paraId="251DAD36" w14:textId="36E79994"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b/>
          <w:sz w:val="28"/>
          <w:szCs w:val="28"/>
        </w:rPr>
        <w:t xml:space="preserve">2. </w:t>
      </w:r>
      <w:proofErr w:type="gramStart"/>
      <w:r w:rsidRPr="00457E26">
        <w:rPr>
          <w:rFonts w:ascii="Times New Roman" w:hAnsi="Times New Roman"/>
          <w:b/>
          <w:sz w:val="28"/>
          <w:szCs w:val="28"/>
        </w:rPr>
        <w:t>РАЗВИТИЕ  ДВИГАТЕЛЬНЫХ</w:t>
      </w:r>
      <w:proofErr w:type="gramEnd"/>
      <w:r w:rsidRPr="00457E26">
        <w:rPr>
          <w:rFonts w:ascii="Times New Roman" w:hAnsi="Times New Roman"/>
          <w:b/>
          <w:sz w:val="28"/>
          <w:szCs w:val="28"/>
        </w:rPr>
        <w:t xml:space="preserve">  КАЧЕСТВ  И  УМЕНИЙ:</w:t>
      </w:r>
    </w:p>
    <w:p w14:paraId="7E8AB76C"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ловкости</w:t>
      </w:r>
      <w:proofErr w:type="gramEnd"/>
      <w:r w:rsidRPr="00457E26">
        <w:rPr>
          <w:rFonts w:ascii="Times New Roman" w:hAnsi="Times New Roman"/>
          <w:sz w:val="28"/>
          <w:szCs w:val="28"/>
        </w:rPr>
        <w:t>, точности, координации  движений;</w:t>
      </w:r>
    </w:p>
    <w:p w14:paraId="2AAB9D07"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гибкости</w:t>
      </w:r>
      <w:proofErr w:type="gramEnd"/>
      <w:r w:rsidRPr="00457E26">
        <w:rPr>
          <w:rFonts w:ascii="Times New Roman" w:hAnsi="Times New Roman"/>
          <w:sz w:val="28"/>
          <w:szCs w:val="28"/>
        </w:rPr>
        <w:t xml:space="preserve">  и  пластичности;</w:t>
      </w:r>
    </w:p>
    <w:p w14:paraId="14B3D383"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воспитание  выносливости</w:t>
      </w:r>
      <w:proofErr w:type="gramEnd"/>
      <w:r w:rsidRPr="00457E26">
        <w:rPr>
          <w:rFonts w:ascii="Times New Roman" w:hAnsi="Times New Roman"/>
          <w:sz w:val="28"/>
          <w:szCs w:val="28"/>
        </w:rPr>
        <w:t>, развитие  силы;</w:t>
      </w:r>
    </w:p>
    <w:p w14:paraId="51C60462"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формирование  правильной</w:t>
      </w:r>
      <w:proofErr w:type="gramEnd"/>
      <w:r w:rsidRPr="00457E26">
        <w:rPr>
          <w:rFonts w:ascii="Times New Roman" w:hAnsi="Times New Roman"/>
          <w:sz w:val="28"/>
          <w:szCs w:val="28"/>
        </w:rPr>
        <w:t xml:space="preserve">  осанки,  красивой  походки;</w:t>
      </w:r>
    </w:p>
    <w:p w14:paraId="34A2FB7E"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умения</w:t>
      </w:r>
      <w:proofErr w:type="gramEnd"/>
      <w:r w:rsidRPr="00457E26">
        <w:rPr>
          <w:rFonts w:ascii="Times New Roman" w:hAnsi="Times New Roman"/>
          <w:sz w:val="28"/>
          <w:szCs w:val="28"/>
        </w:rPr>
        <w:t xml:space="preserve">  ориентироваться  в  пространстве;</w:t>
      </w:r>
    </w:p>
    <w:p w14:paraId="6B96ED15"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обогащение  двигательного</w:t>
      </w:r>
      <w:proofErr w:type="gramEnd"/>
      <w:r w:rsidRPr="00457E26">
        <w:rPr>
          <w:rFonts w:ascii="Times New Roman" w:hAnsi="Times New Roman"/>
          <w:sz w:val="28"/>
          <w:szCs w:val="28"/>
        </w:rPr>
        <w:t xml:space="preserve">  опыта  разнообразными  видами  движений.</w:t>
      </w:r>
    </w:p>
    <w:p w14:paraId="2E70FFB8" w14:textId="77777777" w:rsidR="002C1CDA" w:rsidRDefault="002C1CDA" w:rsidP="004155BC">
      <w:pPr>
        <w:spacing w:after="0" w:line="240" w:lineRule="auto"/>
        <w:jc w:val="both"/>
        <w:rPr>
          <w:rFonts w:ascii="Times New Roman" w:hAnsi="Times New Roman"/>
          <w:b/>
          <w:sz w:val="28"/>
          <w:szCs w:val="28"/>
        </w:rPr>
      </w:pPr>
    </w:p>
    <w:p w14:paraId="18123671" w14:textId="6743C888" w:rsidR="00350A1D" w:rsidRPr="00457E26" w:rsidRDefault="00350A1D" w:rsidP="004155BC">
      <w:pPr>
        <w:spacing w:after="0" w:line="240" w:lineRule="auto"/>
        <w:jc w:val="both"/>
        <w:rPr>
          <w:rFonts w:ascii="Times New Roman" w:hAnsi="Times New Roman"/>
          <w:b/>
          <w:sz w:val="28"/>
          <w:szCs w:val="28"/>
        </w:rPr>
      </w:pPr>
      <w:r w:rsidRPr="00457E26">
        <w:rPr>
          <w:rFonts w:ascii="Times New Roman" w:hAnsi="Times New Roman"/>
          <w:b/>
          <w:sz w:val="28"/>
          <w:szCs w:val="28"/>
        </w:rPr>
        <w:t xml:space="preserve">3. </w:t>
      </w:r>
      <w:proofErr w:type="gramStart"/>
      <w:r w:rsidRPr="00457E26">
        <w:rPr>
          <w:rFonts w:ascii="Times New Roman" w:hAnsi="Times New Roman"/>
          <w:b/>
          <w:sz w:val="28"/>
          <w:szCs w:val="28"/>
        </w:rPr>
        <w:t>РАЗВИТИЕ  ТВОРЧЕСКИХ</w:t>
      </w:r>
      <w:proofErr w:type="gramEnd"/>
      <w:r w:rsidRPr="00457E26">
        <w:rPr>
          <w:rFonts w:ascii="Times New Roman" w:hAnsi="Times New Roman"/>
          <w:b/>
          <w:sz w:val="28"/>
          <w:szCs w:val="28"/>
        </w:rPr>
        <w:t xml:space="preserve">  СПОСОБНОСТЕЙ, ПОТРЕБНОСТИ  САМОВЫРАЖЕНИЯ  В  ДВИЖЕНИИ  ПОД  МУЗЫКУ:</w:t>
      </w:r>
    </w:p>
    <w:p w14:paraId="0DBF519D"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w:t>
      </w:r>
      <w:proofErr w:type="gramStart"/>
      <w:r w:rsidRPr="00457E26">
        <w:rPr>
          <w:rFonts w:ascii="Times New Roman" w:hAnsi="Times New Roman"/>
          <w:sz w:val="28"/>
          <w:szCs w:val="28"/>
        </w:rPr>
        <w:t>развитие  творческого</w:t>
      </w:r>
      <w:proofErr w:type="gramEnd"/>
      <w:r w:rsidRPr="00457E26">
        <w:rPr>
          <w:rFonts w:ascii="Times New Roman" w:hAnsi="Times New Roman"/>
          <w:sz w:val="28"/>
          <w:szCs w:val="28"/>
        </w:rPr>
        <w:t xml:space="preserve">  воображения  и  фантазии;</w:t>
      </w:r>
    </w:p>
    <w:p w14:paraId="7FAAAF3A"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способности</w:t>
      </w:r>
      <w:proofErr w:type="gramEnd"/>
      <w:r w:rsidRPr="00457E26">
        <w:rPr>
          <w:rFonts w:ascii="Times New Roman" w:hAnsi="Times New Roman"/>
          <w:sz w:val="28"/>
          <w:szCs w:val="28"/>
        </w:rPr>
        <w:t xml:space="preserve">  к  импровизации: в  движении, в  изобразительной  деятельности, в  слове.</w:t>
      </w:r>
    </w:p>
    <w:p w14:paraId="1BC2AACB" w14:textId="77777777" w:rsidR="002C1CDA" w:rsidRDefault="002C1CDA" w:rsidP="004155BC">
      <w:pPr>
        <w:spacing w:after="0" w:line="240" w:lineRule="auto"/>
        <w:jc w:val="both"/>
        <w:rPr>
          <w:rFonts w:ascii="Times New Roman" w:hAnsi="Times New Roman"/>
          <w:b/>
          <w:sz w:val="28"/>
          <w:szCs w:val="28"/>
        </w:rPr>
      </w:pPr>
    </w:p>
    <w:p w14:paraId="521130F1" w14:textId="400F086A" w:rsidR="00350A1D" w:rsidRPr="00457E26" w:rsidRDefault="00350A1D" w:rsidP="004155BC">
      <w:pPr>
        <w:spacing w:after="0" w:line="240" w:lineRule="auto"/>
        <w:jc w:val="both"/>
        <w:rPr>
          <w:rFonts w:ascii="Times New Roman" w:hAnsi="Times New Roman"/>
          <w:b/>
          <w:sz w:val="28"/>
          <w:szCs w:val="28"/>
        </w:rPr>
      </w:pPr>
      <w:r w:rsidRPr="00457E26">
        <w:rPr>
          <w:rFonts w:ascii="Times New Roman" w:hAnsi="Times New Roman"/>
          <w:b/>
          <w:sz w:val="28"/>
          <w:szCs w:val="28"/>
        </w:rPr>
        <w:t xml:space="preserve">4. </w:t>
      </w:r>
      <w:proofErr w:type="gramStart"/>
      <w:r w:rsidRPr="00457E26">
        <w:rPr>
          <w:rFonts w:ascii="Times New Roman" w:hAnsi="Times New Roman"/>
          <w:b/>
          <w:sz w:val="28"/>
          <w:szCs w:val="28"/>
        </w:rPr>
        <w:t>РАЗВИТИЕ  И</w:t>
      </w:r>
      <w:proofErr w:type="gramEnd"/>
      <w:r w:rsidRPr="00457E26">
        <w:rPr>
          <w:rFonts w:ascii="Times New Roman" w:hAnsi="Times New Roman"/>
          <w:b/>
          <w:sz w:val="28"/>
          <w:szCs w:val="28"/>
        </w:rPr>
        <w:t xml:space="preserve">  ТРЕНИРОВКА  ПСИХИЧЕСКИХ  ПРОЦЕССОВ:</w:t>
      </w:r>
    </w:p>
    <w:p w14:paraId="788F648A"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w:t>
      </w:r>
      <w:proofErr w:type="gramStart"/>
      <w:r w:rsidRPr="00457E26">
        <w:rPr>
          <w:rFonts w:ascii="Times New Roman" w:hAnsi="Times New Roman"/>
          <w:sz w:val="28"/>
          <w:szCs w:val="28"/>
        </w:rPr>
        <w:t>развитие  эмоциональной</w:t>
      </w:r>
      <w:proofErr w:type="gramEnd"/>
      <w:r w:rsidRPr="00457E26">
        <w:rPr>
          <w:rFonts w:ascii="Times New Roman" w:hAnsi="Times New Roman"/>
          <w:sz w:val="28"/>
          <w:szCs w:val="28"/>
        </w:rPr>
        <w:t xml:space="preserve">  сферы  и  умения  выражать  эмоции  в  мимике  и  пантомиме;</w:t>
      </w:r>
    </w:p>
    <w:p w14:paraId="3010FDEA"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тренировка  подвижности</w:t>
      </w:r>
      <w:proofErr w:type="gramEnd"/>
      <w:r w:rsidRPr="00457E26">
        <w:rPr>
          <w:rFonts w:ascii="Times New Roman" w:hAnsi="Times New Roman"/>
          <w:sz w:val="28"/>
          <w:szCs w:val="28"/>
        </w:rPr>
        <w:t xml:space="preserve"> (лабильности)  нервных  процессов;</w:t>
      </w:r>
    </w:p>
    <w:p w14:paraId="16E9D68C"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развитие  восприятия</w:t>
      </w:r>
      <w:proofErr w:type="gramEnd"/>
      <w:r w:rsidRPr="00457E26">
        <w:rPr>
          <w:rFonts w:ascii="Times New Roman" w:hAnsi="Times New Roman"/>
          <w:sz w:val="28"/>
          <w:szCs w:val="28"/>
        </w:rPr>
        <w:t>, внимания, воли, памяти, мышления.</w:t>
      </w:r>
    </w:p>
    <w:p w14:paraId="3C0BDE5A" w14:textId="77777777" w:rsidR="002C1CDA" w:rsidRDefault="002C1CDA" w:rsidP="004155BC">
      <w:pPr>
        <w:spacing w:after="0" w:line="240" w:lineRule="auto"/>
        <w:jc w:val="both"/>
        <w:rPr>
          <w:rFonts w:ascii="Times New Roman" w:hAnsi="Times New Roman"/>
          <w:b/>
          <w:sz w:val="28"/>
          <w:szCs w:val="28"/>
        </w:rPr>
      </w:pPr>
    </w:p>
    <w:p w14:paraId="23D878DA" w14:textId="161EF0E2" w:rsidR="00350A1D" w:rsidRPr="00457E26" w:rsidRDefault="00350A1D" w:rsidP="004155BC">
      <w:pPr>
        <w:spacing w:after="0" w:line="240" w:lineRule="auto"/>
        <w:jc w:val="both"/>
        <w:rPr>
          <w:rFonts w:ascii="Times New Roman" w:hAnsi="Times New Roman"/>
          <w:b/>
          <w:sz w:val="28"/>
          <w:szCs w:val="28"/>
        </w:rPr>
      </w:pPr>
      <w:r w:rsidRPr="00457E26">
        <w:rPr>
          <w:rFonts w:ascii="Times New Roman" w:hAnsi="Times New Roman"/>
          <w:b/>
          <w:sz w:val="28"/>
          <w:szCs w:val="28"/>
        </w:rPr>
        <w:t xml:space="preserve">5. </w:t>
      </w:r>
      <w:proofErr w:type="gramStart"/>
      <w:r w:rsidRPr="00457E26">
        <w:rPr>
          <w:rFonts w:ascii="Times New Roman" w:hAnsi="Times New Roman"/>
          <w:b/>
          <w:sz w:val="28"/>
          <w:szCs w:val="28"/>
        </w:rPr>
        <w:t>РАЗВИТИЕ  НРАВСТВЕННО</w:t>
      </w:r>
      <w:proofErr w:type="gramEnd"/>
      <w:r w:rsidRPr="00457E26">
        <w:rPr>
          <w:rFonts w:ascii="Times New Roman" w:hAnsi="Times New Roman"/>
          <w:b/>
          <w:sz w:val="28"/>
          <w:szCs w:val="28"/>
        </w:rPr>
        <w:t xml:space="preserve"> – КОММУНИКАТИВНЫХ  КАЧЕСТВ  ЛИЧНОСТИ:</w:t>
      </w:r>
    </w:p>
    <w:p w14:paraId="42A0FB51" w14:textId="77777777" w:rsidR="00350A1D"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w:t>
      </w:r>
      <w:proofErr w:type="gramStart"/>
      <w:r w:rsidRPr="00457E26">
        <w:rPr>
          <w:rFonts w:ascii="Times New Roman" w:hAnsi="Times New Roman"/>
          <w:sz w:val="28"/>
          <w:szCs w:val="28"/>
        </w:rPr>
        <w:t>воспитание  умения</w:t>
      </w:r>
      <w:proofErr w:type="gramEnd"/>
      <w:r w:rsidRPr="00457E26">
        <w:rPr>
          <w:rFonts w:ascii="Times New Roman" w:hAnsi="Times New Roman"/>
          <w:sz w:val="28"/>
          <w:szCs w:val="28"/>
        </w:rPr>
        <w:t xml:space="preserve">  сопереживать  другим  людям  и  животным;</w:t>
      </w:r>
    </w:p>
    <w:p w14:paraId="34D62E24" w14:textId="77777777" w:rsidR="006D656F" w:rsidRPr="00457E26" w:rsidRDefault="00350A1D" w:rsidP="004155BC">
      <w:pPr>
        <w:spacing w:after="0" w:line="240" w:lineRule="auto"/>
        <w:jc w:val="both"/>
        <w:rPr>
          <w:rFonts w:ascii="Times New Roman" w:hAnsi="Times New Roman"/>
          <w:sz w:val="28"/>
          <w:szCs w:val="28"/>
        </w:rPr>
      </w:pPr>
      <w:r w:rsidRPr="00457E26">
        <w:rPr>
          <w:rFonts w:ascii="Times New Roman" w:hAnsi="Times New Roman"/>
          <w:sz w:val="28"/>
          <w:szCs w:val="28"/>
        </w:rPr>
        <w:t xml:space="preserve">       - </w:t>
      </w:r>
      <w:proofErr w:type="gramStart"/>
      <w:r w:rsidRPr="00457E26">
        <w:rPr>
          <w:rFonts w:ascii="Times New Roman" w:hAnsi="Times New Roman"/>
          <w:sz w:val="28"/>
          <w:szCs w:val="28"/>
        </w:rPr>
        <w:t>воспитание  умения</w:t>
      </w:r>
      <w:proofErr w:type="gramEnd"/>
      <w:r w:rsidRPr="00457E26">
        <w:rPr>
          <w:rFonts w:ascii="Times New Roman" w:hAnsi="Times New Roman"/>
          <w:sz w:val="28"/>
          <w:szCs w:val="28"/>
        </w:rPr>
        <w:t xml:space="preserve">  вести  себя  в  группе  во  время  движения, формирование  чувство  такта  и  культурных  привычек  в  процессе  группового  общения  с  детьми  и  взрослыми.  </w:t>
      </w:r>
    </w:p>
    <w:p w14:paraId="1F32D671" w14:textId="2E5DEAC7" w:rsidR="00CC428D" w:rsidRDefault="00CC428D" w:rsidP="004155BC">
      <w:pPr>
        <w:autoSpaceDE w:val="0"/>
        <w:autoSpaceDN w:val="0"/>
        <w:adjustRightInd w:val="0"/>
        <w:spacing w:after="0" w:line="240" w:lineRule="auto"/>
        <w:jc w:val="both"/>
        <w:rPr>
          <w:rFonts w:ascii="Times New Roman" w:hAnsi="Times New Roman"/>
          <w:b/>
          <w:bCs/>
          <w:color w:val="000000"/>
          <w:sz w:val="28"/>
          <w:szCs w:val="28"/>
        </w:rPr>
      </w:pPr>
    </w:p>
    <w:p w14:paraId="6404A417" w14:textId="2117F15B"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2E92F239" w14:textId="56633718"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37456B03" w14:textId="7D271D04"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609114DE" w14:textId="38DA7093"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2F1D8EC5" w14:textId="1BFAED77"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0474B62A" w14:textId="0C7D2B20"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38EC1124" w14:textId="535A537D"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4B41D234" w14:textId="3729EF08" w:rsidR="002C1CDA"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5EC3CD16" w14:textId="77777777" w:rsidR="002C1CDA" w:rsidRPr="00457E26" w:rsidRDefault="002C1CDA" w:rsidP="004155BC">
      <w:pPr>
        <w:autoSpaceDE w:val="0"/>
        <w:autoSpaceDN w:val="0"/>
        <w:adjustRightInd w:val="0"/>
        <w:spacing w:after="0" w:line="240" w:lineRule="auto"/>
        <w:jc w:val="both"/>
        <w:rPr>
          <w:rFonts w:ascii="Times New Roman" w:hAnsi="Times New Roman"/>
          <w:b/>
          <w:bCs/>
          <w:color w:val="000000"/>
          <w:sz w:val="28"/>
          <w:szCs w:val="28"/>
        </w:rPr>
      </w:pPr>
    </w:p>
    <w:p w14:paraId="7C59689E" w14:textId="72BEDADD" w:rsidR="00774F2C" w:rsidRPr="004C520E" w:rsidRDefault="00774F2C" w:rsidP="004C520E">
      <w:pPr>
        <w:pStyle w:val="a4"/>
        <w:numPr>
          <w:ilvl w:val="0"/>
          <w:numId w:val="14"/>
        </w:numPr>
        <w:autoSpaceDE w:val="0"/>
        <w:autoSpaceDN w:val="0"/>
        <w:adjustRightInd w:val="0"/>
        <w:spacing w:after="0" w:line="240" w:lineRule="auto"/>
        <w:jc w:val="both"/>
        <w:rPr>
          <w:rFonts w:ascii="Times New Roman" w:hAnsi="Times New Roman"/>
          <w:b/>
          <w:bCs/>
          <w:color w:val="000000"/>
          <w:sz w:val="28"/>
          <w:szCs w:val="28"/>
        </w:rPr>
      </w:pPr>
      <w:r w:rsidRPr="004C520E">
        <w:rPr>
          <w:rFonts w:ascii="Times New Roman" w:hAnsi="Times New Roman"/>
          <w:b/>
          <w:bCs/>
          <w:color w:val="000000"/>
          <w:sz w:val="28"/>
          <w:szCs w:val="28"/>
        </w:rPr>
        <w:t xml:space="preserve">Планируемые результаты освоения </w:t>
      </w:r>
      <w:r w:rsidR="005C6925" w:rsidRPr="004C520E">
        <w:rPr>
          <w:rFonts w:ascii="Times New Roman" w:hAnsi="Times New Roman"/>
          <w:b/>
          <w:bCs/>
          <w:color w:val="000000"/>
          <w:sz w:val="28"/>
          <w:szCs w:val="28"/>
        </w:rPr>
        <w:t xml:space="preserve">образовательной </w:t>
      </w:r>
      <w:r w:rsidRPr="004C520E">
        <w:rPr>
          <w:rFonts w:ascii="Times New Roman" w:hAnsi="Times New Roman"/>
          <w:b/>
          <w:bCs/>
          <w:color w:val="000000"/>
          <w:sz w:val="28"/>
          <w:szCs w:val="28"/>
        </w:rPr>
        <w:t>программы</w:t>
      </w:r>
    </w:p>
    <w:p w14:paraId="0D0F5EC0" w14:textId="77777777" w:rsidR="00245F7B" w:rsidRDefault="00245F7B" w:rsidP="004155BC">
      <w:pPr>
        <w:pStyle w:val="a4"/>
        <w:autoSpaceDE w:val="0"/>
        <w:autoSpaceDN w:val="0"/>
        <w:adjustRightInd w:val="0"/>
        <w:spacing w:after="0" w:line="240" w:lineRule="auto"/>
        <w:ind w:left="1080"/>
        <w:jc w:val="both"/>
        <w:rPr>
          <w:rFonts w:ascii="Times New Roman" w:hAnsi="Times New Roman"/>
          <w:b/>
          <w:bCs/>
          <w:color w:val="000000"/>
          <w:sz w:val="28"/>
          <w:szCs w:val="28"/>
        </w:rPr>
      </w:pPr>
    </w:p>
    <w:p w14:paraId="21B2AE37" w14:textId="198F70AB" w:rsidR="00245F7B" w:rsidRPr="00245F7B" w:rsidRDefault="00245F7B" w:rsidP="004155BC">
      <w:pPr>
        <w:autoSpaceDE w:val="0"/>
        <w:autoSpaceDN w:val="0"/>
        <w:adjustRightInd w:val="0"/>
        <w:spacing w:after="0" w:line="240" w:lineRule="auto"/>
        <w:ind w:left="360"/>
        <w:jc w:val="both"/>
        <w:rPr>
          <w:rFonts w:ascii="Times New Roman" w:hAnsi="Times New Roman"/>
          <w:b/>
          <w:bCs/>
          <w:sz w:val="28"/>
          <w:szCs w:val="28"/>
        </w:rPr>
      </w:pPr>
      <w:r>
        <w:rPr>
          <w:rFonts w:ascii="Times New Roman" w:hAnsi="Times New Roman"/>
          <w:sz w:val="28"/>
          <w:szCs w:val="28"/>
        </w:rPr>
        <w:t xml:space="preserve">  </w:t>
      </w:r>
      <w:r w:rsidRPr="00245F7B">
        <w:rPr>
          <w:rFonts w:ascii="Times New Roman" w:hAnsi="Times New Roman"/>
          <w:sz w:val="28"/>
          <w:szCs w:val="28"/>
        </w:rPr>
        <w:t xml:space="preserve">По итогам реализации </w:t>
      </w:r>
      <w:r w:rsidR="00D82B32">
        <w:rPr>
          <w:rFonts w:ascii="Times New Roman" w:hAnsi="Times New Roman"/>
          <w:sz w:val="28"/>
          <w:szCs w:val="28"/>
        </w:rPr>
        <w:t xml:space="preserve">образовательной </w:t>
      </w:r>
      <w:r w:rsidRPr="00245F7B">
        <w:rPr>
          <w:rFonts w:ascii="Times New Roman" w:hAnsi="Times New Roman"/>
          <w:sz w:val="28"/>
          <w:szCs w:val="28"/>
        </w:rPr>
        <w:t>программы</w:t>
      </w:r>
      <w:r w:rsidR="00D82B32">
        <w:rPr>
          <w:rFonts w:ascii="Times New Roman" w:hAnsi="Times New Roman"/>
          <w:sz w:val="28"/>
          <w:szCs w:val="28"/>
        </w:rPr>
        <w:t xml:space="preserve"> художественной направленности</w:t>
      </w:r>
      <w:r w:rsidRPr="00245F7B">
        <w:rPr>
          <w:rFonts w:ascii="Times New Roman" w:hAnsi="Times New Roman"/>
          <w:sz w:val="28"/>
          <w:szCs w:val="28"/>
        </w:rPr>
        <w:t xml:space="preserve"> «Ритмика» ожидаются следующие результаты.</w:t>
      </w:r>
    </w:p>
    <w:p w14:paraId="5ED22BE0" w14:textId="77777777" w:rsidR="00774F2C" w:rsidRPr="00457E26" w:rsidRDefault="00774F2C" w:rsidP="00245F7B">
      <w:pPr>
        <w:autoSpaceDE w:val="0"/>
        <w:autoSpaceDN w:val="0"/>
        <w:adjustRightInd w:val="0"/>
        <w:spacing w:after="0" w:line="240" w:lineRule="auto"/>
        <w:rPr>
          <w:rFonts w:ascii="Times New Roman" w:hAnsi="Times New Roman"/>
          <w:b/>
          <w:bCs/>
          <w:color w:val="000000"/>
          <w:sz w:val="28"/>
          <w:szCs w:val="28"/>
        </w:rPr>
      </w:pPr>
    </w:p>
    <w:p w14:paraId="3FEA1D8C" w14:textId="5DA7A550" w:rsidR="00774F2C" w:rsidRDefault="00774F2C" w:rsidP="00673399">
      <w:pPr>
        <w:autoSpaceDE w:val="0"/>
        <w:autoSpaceDN w:val="0"/>
        <w:adjustRightInd w:val="0"/>
        <w:spacing w:after="0" w:line="240" w:lineRule="auto"/>
        <w:ind w:left="360"/>
        <w:jc w:val="both"/>
        <w:rPr>
          <w:rFonts w:ascii="Times New Roman" w:hAnsi="Times New Roman"/>
          <w:bCs/>
          <w:color w:val="000000"/>
          <w:sz w:val="28"/>
          <w:szCs w:val="28"/>
        </w:rPr>
      </w:pPr>
      <w:r w:rsidRPr="00457E26">
        <w:rPr>
          <w:rFonts w:ascii="Times New Roman" w:hAnsi="Times New Roman"/>
          <w:bCs/>
          <w:color w:val="000000"/>
          <w:sz w:val="28"/>
          <w:szCs w:val="28"/>
        </w:rPr>
        <w:t xml:space="preserve">1 </w:t>
      </w:r>
      <w:proofErr w:type="gramStart"/>
      <w:r w:rsidRPr="00457E26">
        <w:rPr>
          <w:rFonts w:ascii="Times New Roman" w:hAnsi="Times New Roman"/>
          <w:bCs/>
          <w:color w:val="000000"/>
          <w:sz w:val="28"/>
          <w:szCs w:val="28"/>
        </w:rPr>
        <w:t>год  обучения</w:t>
      </w:r>
      <w:proofErr w:type="gramEnd"/>
      <w:r w:rsidRPr="00457E26">
        <w:rPr>
          <w:rFonts w:ascii="Times New Roman" w:hAnsi="Times New Roman"/>
          <w:bCs/>
          <w:color w:val="000000"/>
          <w:sz w:val="28"/>
          <w:szCs w:val="28"/>
        </w:rPr>
        <w:t xml:space="preserve"> (</w:t>
      </w:r>
      <w:r w:rsidR="00D82B32">
        <w:rPr>
          <w:rFonts w:ascii="Times New Roman" w:hAnsi="Times New Roman"/>
          <w:bCs/>
          <w:color w:val="000000"/>
          <w:sz w:val="28"/>
          <w:szCs w:val="28"/>
        </w:rPr>
        <w:t>5-6л.</w:t>
      </w:r>
      <w:r w:rsidRPr="00457E26">
        <w:rPr>
          <w:rFonts w:ascii="Times New Roman" w:hAnsi="Times New Roman"/>
          <w:bCs/>
          <w:color w:val="000000"/>
          <w:sz w:val="28"/>
          <w:szCs w:val="28"/>
        </w:rPr>
        <w:t xml:space="preserve">). </w:t>
      </w:r>
      <w:proofErr w:type="gramStart"/>
      <w:r w:rsidRPr="00457E26">
        <w:rPr>
          <w:rFonts w:ascii="Times New Roman" w:hAnsi="Times New Roman"/>
          <w:bCs/>
          <w:color w:val="000000"/>
          <w:sz w:val="28"/>
          <w:szCs w:val="28"/>
        </w:rPr>
        <w:t>По  окончании</w:t>
      </w:r>
      <w:proofErr w:type="gramEnd"/>
      <w:r w:rsidRPr="00457E26">
        <w:rPr>
          <w:rFonts w:ascii="Times New Roman" w:hAnsi="Times New Roman"/>
          <w:bCs/>
          <w:color w:val="000000"/>
          <w:sz w:val="28"/>
          <w:szCs w:val="28"/>
        </w:rPr>
        <w:t xml:space="preserve">  первого  года  обучения  занимающиеся  дети  знают  правила  безопасности  при  занятиях  физическими  упражнениями  с  предметами  и  без  предметов. </w:t>
      </w:r>
      <w:proofErr w:type="gramStart"/>
      <w:r w:rsidRPr="00457E26">
        <w:rPr>
          <w:rFonts w:ascii="Times New Roman" w:hAnsi="Times New Roman"/>
          <w:bCs/>
          <w:color w:val="000000"/>
          <w:sz w:val="28"/>
          <w:szCs w:val="28"/>
        </w:rPr>
        <w:t>Владеют  навыками</w:t>
      </w:r>
      <w:proofErr w:type="gramEnd"/>
      <w:r w:rsidRPr="00457E26">
        <w:rPr>
          <w:rFonts w:ascii="Times New Roman" w:hAnsi="Times New Roman"/>
          <w:bCs/>
          <w:color w:val="000000"/>
          <w:sz w:val="28"/>
          <w:szCs w:val="28"/>
        </w:rPr>
        <w:t xml:space="preserve">  по  различным  видам  передвижений  по  залу  и  приобретают  определённый  «запас»  движений  в  общеобразовательных  и  танцевальных  упражнениях. </w:t>
      </w:r>
      <w:proofErr w:type="gramStart"/>
      <w:r w:rsidRPr="00457E26">
        <w:rPr>
          <w:rFonts w:ascii="Times New Roman" w:hAnsi="Times New Roman"/>
          <w:bCs/>
          <w:color w:val="000000"/>
          <w:sz w:val="28"/>
          <w:szCs w:val="28"/>
        </w:rPr>
        <w:t>Могут  передавать</w:t>
      </w:r>
      <w:proofErr w:type="gramEnd"/>
      <w:r w:rsidRPr="00457E26">
        <w:rPr>
          <w:rFonts w:ascii="Times New Roman" w:hAnsi="Times New Roman"/>
          <w:bCs/>
          <w:color w:val="000000"/>
          <w:sz w:val="28"/>
          <w:szCs w:val="28"/>
        </w:rPr>
        <w:t xml:space="preserve">  характер  музыкального  произведения  в  движении. </w:t>
      </w:r>
      <w:proofErr w:type="gramStart"/>
      <w:r w:rsidRPr="00457E26">
        <w:rPr>
          <w:rFonts w:ascii="Times New Roman" w:hAnsi="Times New Roman"/>
          <w:bCs/>
          <w:color w:val="000000"/>
          <w:sz w:val="28"/>
          <w:szCs w:val="28"/>
        </w:rPr>
        <w:t>Владеют  основными</w:t>
      </w:r>
      <w:proofErr w:type="gramEnd"/>
      <w:r w:rsidRPr="00457E26">
        <w:rPr>
          <w:rFonts w:ascii="Times New Roman" w:hAnsi="Times New Roman"/>
          <w:bCs/>
          <w:color w:val="000000"/>
          <w:sz w:val="28"/>
          <w:szCs w:val="28"/>
        </w:rPr>
        <w:t xml:space="preserve">  хореографическими  упражнениями  по  программе  этого  года  обучения.  </w:t>
      </w:r>
      <w:proofErr w:type="gramStart"/>
      <w:r w:rsidRPr="00457E26">
        <w:rPr>
          <w:rFonts w:ascii="Times New Roman" w:hAnsi="Times New Roman"/>
          <w:bCs/>
          <w:color w:val="000000"/>
          <w:sz w:val="28"/>
          <w:szCs w:val="28"/>
        </w:rPr>
        <w:t>Умеют  исполнять</w:t>
      </w:r>
      <w:proofErr w:type="gramEnd"/>
      <w:r w:rsidRPr="00457E26">
        <w:rPr>
          <w:rFonts w:ascii="Times New Roman" w:hAnsi="Times New Roman"/>
          <w:bCs/>
          <w:color w:val="000000"/>
          <w:sz w:val="28"/>
          <w:szCs w:val="28"/>
        </w:rPr>
        <w:t xml:space="preserve">  ритмические, бальные  танцы  и комплексы  упражнений  под  музыку, а  также  двигательные  задания  по  креативной  гимнастике  этого  года  обучения.</w:t>
      </w:r>
    </w:p>
    <w:p w14:paraId="5FD611C6" w14:textId="6DEF5F89" w:rsidR="00DA3BE5" w:rsidRPr="00D82B32" w:rsidRDefault="00774F2C" w:rsidP="00D82B32">
      <w:pPr>
        <w:autoSpaceDE w:val="0"/>
        <w:autoSpaceDN w:val="0"/>
        <w:adjustRightInd w:val="0"/>
        <w:spacing w:after="0" w:line="240" w:lineRule="auto"/>
        <w:ind w:left="360"/>
        <w:jc w:val="both"/>
        <w:rPr>
          <w:rFonts w:ascii="Times New Roman" w:hAnsi="Times New Roman"/>
          <w:b/>
          <w:bCs/>
          <w:color w:val="000000"/>
          <w:sz w:val="28"/>
          <w:szCs w:val="28"/>
        </w:rPr>
      </w:pPr>
      <w:r w:rsidRPr="00457E26">
        <w:rPr>
          <w:rFonts w:ascii="Times New Roman" w:hAnsi="Times New Roman"/>
          <w:bCs/>
          <w:color w:val="000000"/>
          <w:sz w:val="28"/>
          <w:szCs w:val="28"/>
        </w:rPr>
        <w:tab/>
      </w:r>
      <w:proofErr w:type="gramStart"/>
      <w:r w:rsidRPr="00457E26">
        <w:rPr>
          <w:rFonts w:ascii="Times New Roman" w:hAnsi="Times New Roman"/>
          <w:bCs/>
          <w:color w:val="000000"/>
          <w:sz w:val="28"/>
          <w:szCs w:val="28"/>
        </w:rPr>
        <w:t>2  год</w:t>
      </w:r>
      <w:proofErr w:type="gramEnd"/>
      <w:r w:rsidRPr="00457E26">
        <w:rPr>
          <w:rFonts w:ascii="Times New Roman" w:hAnsi="Times New Roman"/>
          <w:bCs/>
          <w:color w:val="000000"/>
          <w:sz w:val="28"/>
          <w:szCs w:val="28"/>
        </w:rPr>
        <w:t xml:space="preserve">  обучения (</w:t>
      </w:r>
      <w:r w:rsidR="00D82B32">
        <w:rPr>
          <w:rFonts w:ascii="Times New Roman" w:hAnsi="Times New Roman"/>
          <w:bCs/>
          <w:color w:val="000000"/>
          <w:sz w:val="28"/>
          <w:szCs w:val="28"/>
        </w:rPr>
        <w:t>6-7</w:t>
      </w:r>
      <w:r w:rsidRPr="00457E26">
        <w:rPr>
          <w:rFonts w:ascii="Times New Roman" w:hAnsi="Times New Roman"/>
          <w:bCs/>
          <w:color w:val="000000"/>
          <w:sz w:val="28"/>
          <w:szCs w:val="28"/>
        </w:rPr>
        <w:t xml:space="preserve">). </w:t>
      </w:r>
      <w:proofErr w:type="gramStart"/>
      <w:r w:rsidRPr="00457E26">
        <w:rPr>
          <w:rFonts w:ascii="Times New Roman" w:hAnsi="Times New Roman"/>
          <w:bCs/>
          <w:color w:val="000000"/>
          <w:sz w:val="28"/>
          <w:szCs w:val="28"/>
        </w:rPr>
        <w:t>После  второго</w:t>
      </w:r>
      <w:proofErr w:type="gramEnd"/>
      <w:r w:rsidRPr="00457E26">
        <w:rPr>
          <w:rFonts w:ascii="Times New Roman" w:hAnsi="Times New Roman"/>
          <w:bCs/>
          <w:color w:val="000000"/>
          <w:sz w:val="28"/>
          <w:szCs w:val="28"/>
        </w:rPr>
        <w:t xml:space="preserve">  года  обучения  занимающиеся  дети  могут  хорошо  ориентироваться  в  зале  при  проведении  музыкально – подвижных  игр. </w:t>
      </w:r>
      <w:proofErr w:type="gramStart"/>
      <w:r w:rsidRPr="00457E26">
        <w:rPr>
          <w:rFonts w:ascii="Times New Roman" w:hAnsi="Times New Roman"/>
          <w:bCs/>
          <w:color w:val="000000"/>
          <w:sz w:val="28"/>
          <w:szCs w:val="28"/>
        </w:rPr>
        <w:t>Умеют  выполнять</w:t>
      </w:r>
      <w:proofErr w:type="gramEnd"/>
      <w:r w:rsidRPr="00457E26">
        <w:rPr>
          <w:rFonts w:ascii="Times New Roman" w:hAnsi="Times New Roman"/>
          <w:bCs/>
          <w:color w:val="000000"/>
          <w:sz w:val="28"/>
          <w:szCs w:val="28"/>
        </w:rPr>
        <w:t xml:space="preserve">  самостоятельно   специальные  упражнения  для  согласования  движения  с  музыкой, владеют  основами  хореографических  упражнений  этого  года  обучения.  </w:t>
      </w:r>
      <w:proofErr w:type="gramStart"/>
      <w:r w:rsidRPr="00457E26">
        <w:rPr>
          <w:rFonts w:ascii="Times New Roman" w:hAnsi="Times New Roman"/>
          <w:bCs/>
          <w:color w:val="000000"/>
          <w:sz w:val="28"/>
          <w:szCs w:val="28"/>
        </w:rPr>
        <w:t>Умеют  исполнять</w:t>
      </w:r>
      <w:proofErr w:type="gramEnd"/>
      <w:r w:rsidRPr="00457E26">
        <w:rPr>
          <w:rFonts w:ascii="Times New Roman" w:hAnsi="Times New Roman"/>
          <w:bCs/>
          <w:color w:val="000000"/>
          <w:sz w:val="28"/>
          <w:szCs w:val="28"/>
        </w:rPr>
        <w:t xml:space="preserve">  ритмические, бальные  танцы  и комплексы  упражнений  под  музыку, а  также  двигательные  задания  по  креативной  гимнастике  этого  года  обучения. Выразительно   </w:t>
      </w:r>
      <w:proofErr w:type="gramStart"/>
      <w:r w:rsidRPr="00457E26">
        <w:rPr>
          <w:rFonts w:ascii="Times New Roman" w:hAnsi="Times New Roman"/>
          <w:bCs/>
          <w:color w:val="000000"/>
          <w:sz w:val="28"/>
          <w:szCs w:val="28"/>
        </w:rPr>
        <w:t>исполняют  движения</w:t>
      </w:r>
      <w:proofErr w:type="gramEnd"/>
      <w:r w:rsidRPr="00457E26">
        <w:rPr>
          <w:rFonts w:ascii="Times New Roman" w:hAnsi="Times New Roman"/>
          <w:bCs/>
          <w:color w:val="000000"/>
          <w:sz w:val="28"/>
          <w:szCs w:val="28"/>
        </w:rPr>
        <w:t xml:space="preserve"> под  музыку, могут  передать  свой  опыт  младшим  детям, организовать  игровое  общение  с  другими  детьми. </w:t>
      </w:r>
      <w:proofErr w:type="gramStart"/>
      <w:r w:rsidRPr="00457E26">
        <w:rPr>
          <w:rFonts w:ascii="Times New Roman" w:hAnsi="Times New Roman"/>
          <w:bCs/>
          <w:color w:val="000000"/>
          <w:sz w:val="28"/>
          <w:szCs w:val="28"/>
        </w:rPr>
        <w:t>Способны  к</w:t>
      </w:r>
      <w:proofErr w:type="gramEnd"/>
      <w:r w:rsidRPr="00457E26">
        <w:rPr>
          <w:rFonts w:ascii="Times New Roman" w:hAnsi="Times New Roman"/>
          <w:bCs/>
          <w:color w:val="000000"/>
          <w:sz w:val="28"/>
          <w:szCs w:val="28"/>
        </w:rPr>
        <w:t xml:space="preserve">  импровизации  с  использованием  оригинальных  и  разнообразных  движений</w:t>
      </w:r>
      <w:r w:rsidRPr="00457E26">
        <w:rPr>
          <w:rFonts w:ascii="Times New Roman" w:hAnsi="Times New Roman"/>
          <w:b/>
          <w:bCs/>
          <w:color w:val="000000"/>
          <w:sz w:val="28"/>
          <w:szCs w:val="28"/>
        </w:rPr>
        <w:t>.</w:t>
      </w:r>
      <w:r w:rsidR="007C6833">
        <w:rPr>
          <w:rFonts w:ascii="Times New Roman" w:hAnsi="Times New Roman"/>
          <w:b/>
          <w:bCs/>
          <w:color w:val="000000"/>
          <w:sz w:val="28"/>
          <w:szCs w:val="28"/>
        </w:rPr>
        <w:t xml:space="preserve"> </w:t>
      </w:r>
    </w:p>
    <w:p w14:paraId="63DDAE32" w14:textId="18860BA8" w:rsidR="00DA3BE5" w:rsidRPr="008346CC" w:rsidRDefault="00DA3BE5" w:rsidP="00B22CC1">
      <w:pPr>
        <w:spacing w:after="0" w:line="240" w:lineRule="auto"/>
        <w:ind w:left="132"/>
        <w:jc w:val="both"/>
        <w:rPr>
          <w:rFonts w:ascii="Times New Roman" w:eastAsia="Calibri" w:hAnsi="Times New Roman"/>
          <w:sz w:val="28"/>
          <w:szCs w:val="28"/>
          <w:lang w:eastAsia="en-US"/>
        </w:rPr>
      </w:pPr>
    </w:p>
    <w:p w14:paraId="4A708F80" w14:textId="77777777" w:rsidR="00DA3BE5" w:rsidRPr="008346CC" w:rsidRDefault="00DA3BE5" w:rsidP="00B22CC1">
      <w:pPr>
        <w:spacing w:after="0" w:line="240" w:lineRule="auto"/>
        <w:ind w:left="132"/>
        <w:jc w:val="both"/>
        <w:rPr>
          <w:rFonts w:ascii="Times New Roman" w:eastAsia="Calibri" w:hAnsi="Times New Roman"/>
          <w:sz w:val="28"/>
          <w:szCs w:val="28"/>
          <w:lang w:eastAsia="en-US"/>
        </w:rPr>
      </w:pPr>
    </w:p>
    <w:p w14:paraId="5B3E0B73" w14:textId="77777777" w:rsidR="00DA3BE5" w:rsidRPr="008346CC" w:rsidRDefault="00DA3BE5" w:rsidP="00B22CC1">
      <w:pPr>
        <w:spacing w:line="240" w:lineRule="auto"/>
        <w:ind w:left="132"/>
        <w:jc w:val="both"/>
        <w:rPr>
          <w:rFonts w:ascii="Times New Roman" w:eastAsia="Calibri" w:hAnsi="Times New Roman"/>
          <w:sz w:val="28"/>
          <w:szCs w:val="28"/>
          <w:lang w:eastAsia="en-US"/>
        </w:rPr>
      </w:pPr>
      <w:r w:rsidRPr="008346CC">
        <w:rPr>
          <w:rFonts w:ascii="Times New Roman" w:eastAsia="Calibri" w:hAnsi="Times New Roman"/>
          <w:sz w:val="28"/>
          <w:szCs w:val="28"/>
          <w:lang w:eastAsia="en-US"/>
        </w:rPr>
        <w:t>В ходе реализации программы «</w:t>
      </w:r>
      <w:r w:rsidR="003532C0" w:rsidRPr="008346CC">
        <w:rPr>
          <w:rFonts w:ascii="Times New Roman" w:eastAsia="Calibri" w:hAnsi="Times New Roman"/>
          <w:sz w:val="28"/>
          <w:szCs w:val="28"/>
          <w:lang w:eastAsia="en-US"/>
        </w:rPr>
        <w:t>Р</w:t>
      </w:r>
      <w:r w:rsidRPr="008346CC">
        <w:rPr>
          <w:rFonts w:ascii="Times New Roman" w:eastAsia="Calibri" w:hAnsi="Times New Roman"/>
          <w:sz w:val="28"/>
          <w:szCs w:val="28"/>
          <w:lang w:eastAsia="en-US"/>
        </w:rPr>
        <w:t>итмика» предполагается освоение и перевод на базовый уровень не менее 75% детей.</w:t>
      </w:r>
    </w:p>
    <w:p w14:paraId="764A0E78" w14:textId="77777777" w:rsidR="00ED2540" w:rsidRPr="00457E26" w:rsidRDefault="00ED2540" w:rsidP="00B22CC1">
      <w:pPr>
        <w:spacing w:after="0" w:line="240" w:lineRule="auto"/>
        <w:ind w:left="492"/>
        <w:jc w:val="both"/>
        <w:rPr>
          <w:rFonts w:ascii="Times New Roman" w:hAnsi="Times New Roman"/>
          <w:i/>
          <w:sz w:val="28"/>
          <w:szCs w:val="28"/>
        </w:rPr>
      </w:pPr>
    </w:p>
    <w:p w14:paraId="121A0DAE" w14:textId="77777777" w:rsidR="006F68B2" w:rsidRPr="00457E26" w:rsidRDefault="006F68B2" w:rsidP="00457E26">
      <w:pPr>
        <w:spacing w:after="0" w:line="240" w:lineRule="auto"/>
        <w:jc w:val="both"/>
        <w:rPr>
          <w:rFonts w:ascii="Times New Roman" w:hAnsi="Times New Roman"/>
          <w:sz w:val="28"/>
          <w:szCs w:val="28"/>
        </w:rPr>
      </w:pPr>
    </w:p>
    <w:p w14:paraId="0C8B77E6" w14:textId="77777777" w:rsidR="00E70D23" w:rsidRPr="00457E26" w:rsidRDefault="00E70D23" w:rsidP="00457E26">
      <w:pPr>
        <w:pStyle w:val="a4"/>
        <w:spacing w:after="0" w:line="240" w:lineRule="auto"/>
        <w:ind w:left="567" w:right="284"/>
        <w:jc w:val="center"/>
        <w:rPr>
          <w:rFonts w:ascii="Times New Roman" w:hAnsi="Times New Roman"/>
          <w:b/>
          <w:bCs/>
          <w:sz w:val="28"/>
          <w:szCs w:val="28"/>
        </w:rPr>
      </w:pPr>
    </w:p>
    <w:p w14:paraId="5D83620F" w14:textId="77777777" w:rsidR="0059625C" w:rsidRDefault="0059625C" w:rsidP="00CC428D">
      <w:pPr>
        <w:tabs>
          <w:tab w:val="left" w:pos="2040"/>
        </w:tabs>
        <w:rPr>
          <w:rFonts w:ascii="Times New Roman" w:hAnsi="Times New Roman"/>
          <w:sz w:val="28"/>
          <w:szCs w:val="28"/>
          <w:lang w:eastAsia="en-US"/>
        </w:rPr>
      </w:pPr>
    </w:p>
    <w:p w14:paraId="1455B96F" w14:textId="77777777" w:rsidR="0059625C" w:rsidRPr="00CC428D" w:rsidRDefault="0059625C" w:rsidP="00CC428D">
      <w:pPr>
        <w:tabs>
          <w:tab w:val="left" w:pos="2040"/>
        </w:tabs>
        <w:rPr>
          <w:rFonts w:ascii="Times New Roman" w:hAnsi="Times New Roman"/>
          <w:sz w:val="28"/>
          <w:szCs w:val="28"/>
          <w:lang w:eastAsia="en-US"/>
        </w:rPr>
      </w:pPr>
    </w:p>
    <w:p w14:paraId="37B7A4F3" w14:textId="77777777" w:rsidR="0059625C" w:rsidRDefault="0059625C" w:rsidP="00156974">
      <w:pPr>
        <w:widowControl w:val="0"/>
        <w:autoSpaceDE w:val="0"/>
        <w:autoSpaceDN w:val="0"/>
        <w:spacing w:after="0" w:line="240" w:lineRule="auto"/>
        <w:ind w:right="3182"/>
        <w:outlineLvl w:val="0"/>
        <w:rPr>
          <w:rFonts w:ascii="Times New Roman" w:hAnsi="Times New Roman"/>
          <w:b/>
          <w:bCs/>
          <w:sz w:val="24"/>
          <w:szCs w:val="24"/>
          <w:lang w:eastAsia="en-US"/>
        </w:rPr>
      </w:pPr>
    </w:p>
    <w:p w14:paraId="1B3FDF03" w14:textId="77777777" w:rsidR="0059625C" w:rsidRDefault="0059625C" w:rsidP="00156974">
      <w:pPr>
        <w:widowControl w:val="0"/>
        <w:autoSpaceDE w:val="0"/>
        <w:autoSpaceDN w:val="0"/>
        <w:spacing w:after="0" w:line="240" w:lineRule="auto"/>
        <w:ind w:right="3182"/>
        <w:outlineLvl w:val="0"/>
        <w:rPr>
          <w:rFonts w:ascii="Times New Roman" w:hAnsi="Times New Roman"/>
          <w:b/>
          <w:bCs/>
          <w:sz w:val="24"/>
          <w:szCs w:val="24"/>
          <w:lang w:eastAsia="en-US"/>
        </w:rPr>
      </w:pPr>
    </w:p>
    <w:p w14:paraId="7C5B3CAB" w14:textId="2082EC35" w:rsidR="0059625C" w:rsidRDefault="0059625C" w:rsidP="0059625C">
      <w:pPr>
        <w:spacing w:after="0" w:line="240" w:lineRule="auto"/>
        <w:jc w:val="center"/>
        <w:rPr>
          <w:rFonts w:ascii="Times New Roman" w:hAnsi="Times New Roman"/>
          <w:b/>
          <w:sz w:val="28"/>
          <w:szCs w:val="28"/>
        </w:rPr>
      </w:pPr>
    </w:p>
    <w:p w14:paraId="59AC71E3" w14:textId="4799F9FD" w:rsidR="005B5B5D" w:rsidRDefault="005B5B5D" w:rsidP="0059625C">
      <w:pPr>
        <w:spacing w:after="0" w:line="240" w:lineRule="auto"/>
        <w:jc w:val="center"/>
        <w:rPr>
          <w:rFonts w:ascii="Times New Roman" w:hAnsi="Times New Roman"/>
          <w:b/>
          <w:sz w:val="28"/>
          <w:szCs w:val="28"/>
        </w:rPr>
      </w:pPr>
    </w:p>
    <w:p w14:paraId="791847A8" w14:textId="3381F5B0" w:rsidR="005B5B5D" w:rsidRDefault="005B5B5D" w:rsidP="0059625C">
      <w:pPr>
        <w:spacing w:after="0" w:line="240" w:lineRule="auto"/>
        <w:jc w:val="center"/>
        <w:rPr>
          <w:rFonts w:ascii="Times New Roman" w:hAnsi="Times New Roman"/>
          <w:b/>
          <w:sz w:val="28"/>
          <w:szCs w:val="28"/>
        </w:rPr>
      </w:pPr>
    </w:p>
    <w:p w14:paraId="62835259" w14:textId="62FB1033" w:rsidR="005B5B5D" w:rsidRDefault="005B5B5D" w:rsidP="0059625C">
      <w:pPr>
        <w:spacing w:after="0" w:line="240" w:lineRule="auto"/>
        <w:jc w:val="center"/>
        <w:rPr>
          <w:rFonts w:ascii="Times New Roman" w:hAnsi="Times New Roman"/>
          <w:b/>
          <w:sz w:val="28"/>
          <w:szCs w:val="28"/>
        </w:rPr>
      </w:pPr>
    </w:p>
    <w:p w14:paraId="54A955A2" w14:textId="77777777" w:rsidR="005B5B5D" w:rsidRPr="0059625C" w:rsidRDefault="005B5B5D" w:rsidP="0059625C">
      <w:pPr>
        <w:spacing w:after="0" w:line="240" w:lineRule="auto"/>
        <w:jc w:val="center"/>
        <w:rPr>
          <w:rFonts w:ascii="Times New Roman" w:hAnsi="Times New Roman"/>
          <w:b/>
          <w:sz w:val="28"/>
          <w:szCs w:val="28"/>
        </w:rPr>
      </w:pPr>
    </w:p>
    <w:p w14:paraId="3F20FC6C" w14:textId="3C67E897" w:rsidR="003F2103" w:rsidRPr="0058133D" w:rsidRDefault="004B3951" w:rsidP="0058133D">
      <w:pPr>
        <w:jc w:val="center"/>
        <w:rPr>
          <w:rFonts w:ascii="Times New Roman" w:hAnsi="Times New Roman"/>
          <w:sz w:val="28"/>
          <w:szCs w:val="28"/>
          <w:u w:val="single"/>
        </w:rPr>
      </w:pPr>
      <w:r w:rsidRPr="004B3951">
        <w:rPr>
          <w:rFonts w:ascii="Times New Roman" w:hAnsi="Times New Roman"/>
          <w:b/>
          <w:sz w:val="28"/>
          <w:szCs w:val="28"/>
          <w:u w:val="single"/>
        </w:rPr>
        <w:lastRenderedPageBreak/>
        <w:t>Содержание образовательной программы.</w:t>
      </w:r>
    </w:p>
    <w:tbl>
      <w:tblPr>
        <w:tblpPr w:leftFromText="180" w:rightFromText="180" w:vertAnchor="page" w:horzAnchor="margin" w:tblpY="1741"/>
        <w:tblW w:w="5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491"/>
        <w:gridCol w:w="918"/>
        <w:gridCol w:w="1269"/>
        <w:gridCol w:w="876"/>
        <w:gridCol w:w="1865"/>
      </w:tblGrid>
      <w:tr w:rsidR="005B5B5D" w:rsidRPr="0059625C" w14:paraId="52562DA6" w14:textId="77777777" w:rsidTr="005B5B5D">
        <w:trPr>
          <w:trHeight w:val="699"/>
        </w:trPr>
        <w:tc>
          <w:tcPr>
            <w:tcW w:w="5000" w:type="pct"/>
            <w:gridSpan w:val="6"/>
          </w:tcPr>
          <w:p w14:paraId="7C507707" w14:textId="77777777" w:rsidR="005B5B5D" w:rsidRPr="00667707" w:rsidRDefault="005B5B5D" w:rsidP="005B5B5D">
            <w:pPr>
              <w:spacing w:after="0" w:line="240" w:lineRule="auto"/>
              <w:contextualSpacing/>
              <w:jc w:val="center"/>
              <w:rPr>
                <w:rFonts w:ascii="Times New Roman" w:hAnsi="Times New Roman"/>
                <w:b/>
                <w:bCs/>
                <w:sz w:val="26"/>
                <w:szCs w:val="26"/>
              </w:rPr>
            </w:pPr>
          </w:p>
          <w:p w14:paraId="35F35023" w14:textId="77777777" w:rsidR="005B5B5D" w:rsidRPr="00667707" w:rsidRDefault="005B5B5D" w:rsidP="005B5B5D">
            <w:pPr>
              <w:spacing w:after="0" w:line="240" w:lineRule="auto"/>
              <w:contextualSpacing/>
              <w:jc w:val="center"/>
              <w:rPr>
                <w:rFonts w:ascii="Times New Roman" w:hAnsi="Times New Roman"/>
                <w:b/>
                <w:bCs/>
                <w:sz w:val="26"/>
                <w:szCs w:val="26"/>
              </w:rPr>
            </w:pPr>
            <w:r w:rsidRPr="0059625C">
              <w:rPr>
                <w:rFonts w:ascii="Times New Roman" w:hAnsi="Times New Roman"/>
                <w:b/>
                <w:sz w:val="28"/>
                <w:szCs w:val="28"/>
              </w:rPr>
              <w:t xml:space="preserve"> </w:t>
            </w:r>
            <w:proofErr w:type="gramStart"/>
            <w:r>
              <w:rPr>
                <w:rFonts w:ascii="Times New Roman" w:hAnsi="Times New Roman"/>
                <w:b/>
                <w:sz w:val="28"/>
                <w:szCs w:val="28"/>
              </w:rPr>
              <w:t xml:space="preserve">Первый </w:t>
            </w:r>
            <w:r w:rsidRPr="0059625C">
              <w:rPr>
                <w:rFonts w:ascii="Times New Roman" w:hAnsi="Times New Roman"/>
                <w:b/>
                <w:sz w:val="28"/>
                <w:szCs w:val="28"/>
              </w:rPr>
              <w:t xml:space="preserve"> год</w:t>
            </w:r>
            <w:proofErr w:type="gramEnd"/>
            <w:r w:rsidRPr="0059625C">
              <w:rPr>
                <w:rFonts w:ascii="Times New Roman" w:hAnsi="Times New Roman"/>
                <w:b/>
                <w:sz w:val="28"/>
                <w:szCs w:val="28"/>
              </w:rPr>
              <w:t xml:space="preserve"> обучения</w:t>
            </w:r>
            <w:r>
              <w:rPr>
                <w:rFonts w:ascii="Times New Roman" w:hAnsi="Times New Roman"/>
                <w:b/>
                <w:sz w:val="28"/>
                <w:szCs w:val="28"/>
              </w:rPr>
              <w:t>.</w:t>
            </w:r>
          </w:p>
        </w:tc>
      </w:tr>
      <w:tr w:rsidR="005B5B5D" w:rsidRPr="0059625C" w14:paraId="26B50192" w14:textId="77777777" w:rsidTr="005B5B5D">
        <w:trPr>
          <w:trHeight w:val="699"/>
        </w:trPr>
        <w:tc>
          <w:tcPr>
            <w:tcW w:w="245" w:type="pct"/>
          </w:tcPr>
          <w:p w14:paraId="4F221877"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w:t>
            </w:r>
          </w:p>
        </w:tc>
        <w:tc>
          <w:tcPr>
            <w:tcW w:w="2506" w:type="pct"/>
          </w:tcPr>
          <w:p w14:paraId="6A115AEE"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Тема</w:t>
            </w:r>
          </w:p>
        </w:tc>
        <w:tc>
          <w:tcPr>
            <w:tcW w:w="419" w:type="pct"/>
          </w:tcPr>
          <w:p w14:paraId="36DA442A"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теория</w:t>
            </w:r>
          </w:p>
        </w:tc>
        <w:tc>
          <w:tcPr>
            <w:tcW w:w="579" w:type="pct"/>
          </w:tcPr>
          <w:p w14:paraId="6E75C1B7"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практика</w:t>
            </w:r>
          </w:p>
        </w:tc>
        <w:tc>
          <w:tcPr>
            <w:tcW w:w="400" w:type="pct"/>
          </w:tcPr>
          <w:p w14:paraId="36958E1B"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всего</w:t>
            </w:r>
          </w:p>
        </w:tc>
        <w:tc>
          <w:tcPr>
            <w:tcW w:w="851" w:type="pct"/>
          </w:tcPr>
          <w:p w14:paraId="227968C5"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Форма п</w:t>
            </w:r>
            <w:r w:rsidRPr="00187F91">
              <w:rPr>
                <w:rFonts w:ascii="Times New Roman" w:hAnsi="Times New Roman"/>
                <w:sz w:val="24"/>
                <w:szCs w:val="24"/>
              </w:rPr>
              <w:t>ромежуточная аттестация</w:t>
            </w:r>
          </w:p>
        </w:tc>
      </w:tr>
      <w:tr w:rsidR="005B5B5D" w:rsidRPr="0059625C" w14:paraId="1AF7D4B0" w14:textId="77777777" w:rsidTr="005B5B5D">
        <w:trPr>
          <w:trHeight w:val="501"/>
        </w:trPr>
        <w:tc>
          <w:tcPr>
            <w:tcW w:w="245" w:type="pct"/>
          </w:tcPr>
          <w:p w14:paraId="0909F3C4" w14:textId="77777777" w:rsidR="005B5B5D" w:rsidRPr="00365F80" w:rsidRDefault="005B5B5D" w:rsidP="005B5B5D">
            <w:pPr>
              <w:numPr>
                <w:ilvl w:val="0"/>
                <w:numId w:val="6"/>
              </w:numPr>
              <w:spacing w:after="0" w:line="240" w:lineRule="auto"/>
              <w:jc w:val="center"/>
              <w:rPr>
                <w:rFonts w:ascii="Times New Roman" w:hAnsi="Times New Roman"/>
                <w:sz w:val="24"/>
                <w:szCs w:val="24"/>
              </w:rPr>
            </w:pPr>
          </w:p>
        </w:tc>
        <w:tc>
          <w:tcPr>
            <w:tcW w:w="2506" w:type="pct"/>
          </w:tcPr>
          <w:p w14:paraId="5DD962BE"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Вводный раздел.</w:t>
            </w:r>
          </w:p>
        </w:tc>
        <w:tc>
          <w:tcPr>
            <w:tcW w:w="1398" w:type="pct"/>
            <w:gridSpan w:val="3"/>
          </w:tcPr>
          <w:p w14:paraId="77AE0A3B" w14:textId="77777777" w:rsidR="005B5B5D" w:rsidRPr="00365F80" w:rsidRDefault="005B5B5D" w:rsidP="005B5B5D">
            <w:pPr>
              <w:spacing w:after="0" w:line="240" w:lineRule="auto"/>
              <w:jc w:val="center"/>
              <w:rPr>
                <w:rFonts w:ascii="Times New Roman" w:hAnsi="Times New Roman"/>
                <w:sz w:val="24"/>
                <w:szCs w:val="24"/>
              </w:rPr>
            </w:pPr>
          </w:p>
        </w:tc>
        <w:tc>
          <w:tcPr>
            <w:tcW w:w="851" w:type="pct"/>
          </w:tcPr>
          <w:p w14:paraId="6ACB7942" w14:textId="77777777" w:rsidR="005B5B5D" w:rsidRPr="00365F80" w:rsidRDefault="005B5B5D" w:rsidP="005B5B5D">
            <w:pPr>
              <w:spacing w:after="0" w:line="240" w:lineRule="auto"/>
              <w:jc w:val="center"/>
              <w:rPr>
                <w:rFonts w:ascii="Times New Roman" w:hAnsi="Times New Roman"/>
                <w:sz w:val="24"/>
                <w:szCs w:val="24"/>
              </w:rPr>
            </w:pPr>
          </w:p>
        </w:tc>
      </w:tr>
      <w:tr w:rsidR="005B5B5D" w:rsidRPr="0059625C" w14:paraId="2B70FB69" w14:textId="77777777" w:rsidTr="005B5B5D">
        <w:trPr>
          <w:trHeight w:val="501"/>
        </w:trPr>
        <w:tc>
          <w:tcPr>
            <w:tcW w:w="245" w:type="pct"/>
          </w:tcPr>
          <w:p w14:paraId="30A71338"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1.</w:t>
            </w:r>
          </w:p>
        </w:tc>
        <w:tc>
          <w:tcPr>
            <w:tcW w:w="2506" w:type="pct"/>
          </w:tcPr>
          <w:p w14:paraId="1499166D"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Вводное занятие. Ритмика и мы. Знакомство с группой. Правила поведения на уроке. Инструктаж по ТБ.</w:t>
            </w:r>
          </w:p>
          <w:p w14:paraId="4FFE0739" w14:textId="77777777" w:rsidR="005B5B5D" w:rsidRPr="00365F80" w:rsidRDefault="005B5B5D" w:rsidP="005B5B5D">
            <w:pPr>
              <w:spacing w:after="0" w:line="240" w:lineRule="auto"/>
              <w:jc w:val="both"/>
              <w:rPr>
                <w:rFonts w:ascii="Times New Roman" w:hAnsi="Times New Roman"/>
                <w:sz w:val="24"/>
                <w:szCs w:val="24"/>
              </w:rPr>
            </w:pPr>
          </w:p>
        </w:tc>
        <w:tc>
          <w:tcPr>
            <w:tcW w:w="419" w:type="pct"/>
          </w:tcPr>
          <w:p w14:paraId="5F67F550"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0.5</w:t>
            </w:r>
          </w:p>
        </w:tc>
        <w:tc>
          <w:tcPr>
            <w:tcW w:w="579" w:type="pct"/>
          </w:tcPr>
          <w:p w14:paraId="323AF593"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0.5</w:t>
            </w:r>
          </w:p>
        </w:tc>
        <w:tc>
          <w:tcPr>
            <w:tcW w:w="400" w:type="pct"/>
          </w:tcPr>
          <w:p w14:paraId="1AEBD761"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1</w:t>
            </w:r>
          </w:p>
        </w:tc>
        <w:tc>
          <w:tcPr>
            <w:tcW w:w="851" w:type="pct"/>
          </w:tcPr>
          <w:p w14:paraId="64B268F2" w14:textId="77777777" w:rsidR="005B5B5D" w:rsidRPr="00365F80" w:rsidRDefault="005B5B5D" w:rsidP="005B5B5D">
            <w:pPr>
              <w:spacing w:after="0" w:line="240" w:lineRule="auto"/>
              <w:rPr>
                <w:rFonts w:ascii="Times New Roman" w:hAnsi="Times New Roman"/>
                <w:sz w:val="24"/>
                <w:szCs w:val="24"/>
              </w:rPr>
            </w:pPr>
            <w:r>
              <w:rPr>
                <w:rFonts w:ascii="Times New Roman" w:hAnsi="Times New Roman"/>
                <w:sz w:val="24"/>
                <w:szCs w:val="24"/>
              </w:rPr>
              <w:t>Собеседование</w:t>
            </w:r>
          </w:p>
        </w:tc>
      </w:tr>
      <w:tr w:rsidR="005B5B5D" w:rsidRPr="0059625C" w14:paraId="2E7E9EA0" w14:textId="77777777" w:rsidTr="005B5B5D">
        <w:trPr>
          <w:trHeight w:val="501"/>
        </w:trPr>
        <w:tc>
          <w:tcPr>
            <w:tcW w:w="245" w:type="pct"/>
          </w:tcPr>
          <w:p w14:paraId="2869A969" w14:textId="77777777" w:rsidR="005B5B5D" w:rsidRPr="00365F80" w:rsidRDefault="005B5B5D" w:rsidP="005B5B5D">
            <w:pPr>
              <w:numPr>
                <w:ilvl w:val="0"/>
                <w:numId w:val="6"/>
              </w:numPr>
              <w:spacing w:after="0" w:line="240" w:lineRule="auto"/>
              <w:jc w:val="center"/>
              <w:rPr>
                <w:rFonts w:ascii="Times New Roman" w:hAnsi="Times New Roman"/>
                <w:sz w:val="24"/>
                <w:szCs w:val="24"/>
              </w:rPr>
            </w:pPr>
          </w:p>
        </w:tc>
        <w:tc>
          <w:tcPr>
            <w:tcW w:w="2506" w:type="pct"/>
          </w:tcPr>
          <w:p w14:paraId="7894F8CF"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Танцевальная ритмика. Обучение движению под музыку.</w:t>
            </w:r>
          </w:p>
          <w:p w14:paraId="061A0AF9" w14:textId="77777777" w:rsidR="005B5B5D" w:rsidRPr="00365F80" w:rsidRDefault="005B5B5D" w:rsidP="005B5B5D">
            <w:pPr>
              <w:spacing w:after="0" w:line="240" w:lineRule="auto"/>
              <w:jc w:val="both"/>
              <w:rPr>
                <w:rFonts w:ascii="Times New Roman" w:hAnsi="Times New Roman"/>
                <w:sz w:val="24"/>
                <w:szCs w:val="24"/>
              </w:rPr>
            </w:pPr>
          </w:p>
        </w:tc>
        <w:tc>
          <w:tcPr>
            <w:tcW w:w="1398" w:type="pct"/>
            <w:gridSpan w:val="3"/>
          </w:tcPr>
          <w:p w14:paraId="3023A9FB" w14:textId="77777777" w:rsidR="005B5B5D" w:rsidRPr="00365F80" w:rsidRDefault="005B5B5D" w:rsidP="005B5B5D">
            <w:pPr>
              <w:spacing w:after="0" w:line="240" w:lineRule="auto"/>
              <w:jc w:val="center"/>
              <w:rPr>
                <w:rFonts w:ascii="Times New Roman" w:hAnsi="Times New Roman"/>
                <w:sz w:val="24"/>
                <w:szCs w:val="24"/>
              </w:rPr>
            </w:pPr>
          </w:p>
        </w:tc>
        <w:tc>
          <w:tcPr>
            <w:tcW w:w="851" w:type="pct"/>
          </w:tcPr>
          <w:p w14:paraId="633CCC83" w14:textId="77777777" w:rsidR="005B5B5D" w:rsidRPr="00365F80" w:rsidRDefault="005B5B5D" w:rsidP="005B5B5D">
            <w:pPr>
              <w:spacing w:after="0" w:line="240" w:lineRule="auto"/>
              <w:jc w:val="center"/>
              <w:rPr>
                <w:rFonts w:ascii="Times New Roman" w:hAnsi="Times New Roman"/>
                <w:sz w:val="24"/>
                <w:szCs w:val="24"/>
              </w:rPr>
            </w:pPr>
          </w:p>
        </w:tc>
      </w:tr>
      <w:tr w:rsidR="005B5B5D" w:rsidRPr="0059625C" w14:paraId="35F423CA" w14:textId="77777777" w:rsidTr="005B5B5D">
        <w:trPr>
          <w:trHeight w:val="501"/>
        </w:trPr>
        <w:tc>
          <w:tcPr>
            <w:tcW w:w="245" w:type="pct"/>
          </w:tcPr>
          <w:p w14:paraId="4A981C38"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1.</w:t>
            </w:r>
          </w:p>
        </w:tc>
        <w:tc>
          <w:tcPr>
            <w:tcW w:w="2506" w:type="pct"/>
          </w:tcPr>
          <w:p w14:paraId="487F5DBF"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Ритмические разминки и упражнения на развитие различных групп мышц и подвижность суставов.</w:t>
            </w:r>
          </w:p>
        </w:tc>
        <w:tc>
          <w:tcPr>
            <w:tcW w:w="419" w:type="pct"/>
          </w:tcPr>
          <w:p w14:paraId="593C3437"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2</w:t>
            </w:r>
          </w:p>
        </w:tc>
        <w:tc>
          <w:tcPr>
            <w:tcW w:w="579" w:type="pct"/>
          </w:tcPr>
          <w:p w14:paraId="75ABF4EC"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4</w:t>
            </w:r>
          </w:p>
        </w:tc>
        <w:tc>
          <w:tcPr>
            <w:tcW w:w="400" w:type="pct"/>
          </w:tcPr>
          <w:p w14:paraId="60E004DB" w14:textId="77777777" w:rsidR="005B5B5D" w:rsidRPr="00365F80" w:rsidRDefault="005B5B5D" w:rsidP="005B5B5D">
            <w:pPr>
              <w:spacing w:after="0" w:line="240" w:lineRule="auto"/>
              <w:rPr>
                <w:rFonts w:ascii="Times New Roman" w:hAnsi="Times New Roman"/>
                <w:sz w:val="24"/>
                <w:szCs w:val="24"/>
              </w:rPr>
            </w:pPr>
            <w:r>
              <w:rPr>
                <w:rFonts w:ascii="Times New Roman" w:hAnsi="Times New Roman"/>
                <w:sz w:val="24"/>
                <w:szCs w:val="24"/>
              </w:rPr>
              <w:t xml:space="preserve">    6</w:t>
            </w:r>
          </w:p>
        </w:tc>
        <w:tc>
          <w:tcPr>
            <w:tcW w:w="851" w:type="pct"/>
            <w:vMerge w:val="restart"/>
          </w:tcPr>
          <w:p w14:paraId="0D2740F8"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Педагогическое наблюдение</w:t>
            </w:r>
          </w:p>
        </w:tc>
      </w:tr>
      <w:tr w:rsidR="005B5B5D" w:rsidRPr="0059625C" w14:paraId="1D2BB901" w14:textId="77777777" w:rsidTr="005B5B5D">
        <w:trPr>
          <w:trHeight w:val="501"/>
        </w:trPr>
        <w:tc>
          <w:tcPr>
            <w:tcW w:w="245" w:type="pct"/>
          </w:tcPr>
          <w:p w14:paraId="720DD0F9"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2.</w:t>
            </w:r>
          </w:p>
        </w:tc>
        <w:tc>
          <w:tcPr>
            <w:tcW w:w="2506" w:type="pct"/>
          </w:tcPr>
          <w:p w14:paraId="1716E36F"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Марш, движение под маршевую музыку.</w:t>
            </w:r>
          </w:p>
        </w:tc>
        <w:tc>
          <w:tcPr>
            <w:tcW w:w="419" w:type="pct"/>
          </w:tcPr>
          <w:p w14:paraId="641FE048"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5</w:t>
            </w:r>
          </w:p>
        </w:tc>
        <w:tc>
          <w:tcPr>
            <w:tcW w:w="579" w:type="pct"/>
          </w:tcPr>
          <w:p w14:paraId="35EC0485"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12</w:t>
            </w:r>
          </w:p>
        </w:tc>
        <w:tc>
          <w:tcPr>
            <w:tcW w:w="400" w:type="pct"/>
          </w:tcPr>
          <w:p w14:paraId="3A763E67"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17</w:t>
            </w:r>
          </w:p>
        </w:tc>
        <w:tc>
          <w:tcPr>
            <w:tcW w:w="851" w:type="pct"/>
            <w:vMerge/>
          </w:tcPr>
          <w:p w14:paraId="6544D852" w14:textId="77777777" w:rsidR="005B5B5D" w:rsidRPr="00365F80" w:rsidRDefault="005B5B5D" w:rsidP="005B5B5D">
            <w:pPr>
              <w:spacing w:after="0" w:line="240" w:lineRule="auto"/>
              <w:jc w:val="center"/>
              <w:rPr>
                <w:rFonts w:ascii="Times New Roman" w:hAnsi="Times New Roman"/>
                <w:sz w:val="24"/>
                <w:szCs w:val="24"/>
              </w:rPr>
            </w:pPr>
          </w:p>
        </w:tc>
      </w:tr>
      <w:tr w:rsidR="005B5B5D" w:rsidRPr="0059625C" w14:paraId="3D112A36" w14:textId="77777777" w:rsidTr="005B5B5D">
        <w:trPr>
          <w:trHeight w:val="474"/>
        </w:trPr>
        <w:tc>
          <w:tcPr>
            <w:tcW w:w="245" w:type="pct"/>
          </w:tcPr>
          <w:p w14:paraId="31650E77"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3.</w:t>
            </w:r>
          </w:p>
        </w:tc>
        <w:tc>
          <w:tcPr>
            <w:tcW w:w="2506" w:type="pct"/>
          </w:tcPr>
          <w:p w14:paraId="0CE8C06D"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Набор танцевальных элементов.</w:t>
            </w:r>
          </w:p>
        </w:tc>
        <w:tc>
          <w:tcPr>
            <w:tcW w:w="419" w:type="pct"/>
          </w:tcPr>
          <w:p w14:paraId="582ADD3A"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5</w:t>
            </w:r>
          </w:p>
        </w:tc>
        <w:tc>
          <w:tcPr>
            <w:tcW w:w="579" w:type="pct"/>
          </w:tcPr>
          <w:p w14:paraId="7F75ECC8"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14</w:t>
            </w:r>
          </w:p>
        </w:tc>
        <w:tc>
          <w:tcPr>
            <w:tcW w:w="400" w:type="pct"/>
          </w:tcPr>
          <w:p w14:paraId="6A09B861"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19</w:t>
            </w:r>
          </w:p>
        </w:tc>
        <w:tc>
          <w:tcPr>
            <w:tcW w:w="851" w:type="pct"/>
            <w:vMerge/>
          </w:tcPr>
          <w:p w14:paraId="11F347AB" w14:textId="77777777" w:rsidR="005B5B5D" w:rsidRPr="00365F80" w:rsidRDefault="005B5B5D" w:rsidP="005B5B5D">
            <w:pPr>
              <w:spacing w:after="0" w:line="240" w:lineRule="auto"/>
              <w:jc w:val="center"/>
              <w:rPr>
                <w:rFonts w:ascii="Times New Roman" w:hAnsi="Times New Roman"/>
                <w:sz w:val="24"/>
                <w:szCs w:val="24"/>
              </w:rPr>
            </w:pPr>
          </w:p>
        </w:tc>
      </w:tr>
      <w:tr w:rsidR="005B5B5D" w:rsidRPr="0059625C" w14:paraId="4CDBE362" w14:textId="77777777" w:rsidTr="005B5B5D">
        <w:trPr>
          <w:trHeight w:val="474"/>
        </w:trPr>
        <w:tc>
          <w:tcPr>
            <w:tcW w:w="245" w:type="pct"/>
          </w:tcPr>
          <w:p w14:paraId="568D3135" w14:textId="77777777" w:rsidR="005B5B5D" w:rsidRPr="00365F80" w:rsidRDefault="005B5B5D" w:rsidP="005B5B5D">
            <w:pPr>
              <w:spacing w:after="0" w:line="240" w:lineRule="auto"/>
              <w:jc w:val="center"/>
              <w:rPr>
                <w:rFonts w:ascii="Times New Roman" w:hAnsi="Times New Roman"/>
                <w:sz w:val="24"/>
                <w:szCs w:val="24"/>
              </w:rPr>
            </w:pPr>
            <w:r w:rsidRPr="00365F80">
              <w:rPr>
                <w:rFonts w:ascii="Times New Roman" w:hAnsi="Times New Roman"/>
                <w:sz w:val="24"/>
                <w:szCs w:val="24"/>
              </w:rPr>
              <w:t>4.</w:t>
            </w:r>
          </w:p>
        </w:tc>
        <w:tc>
          <w:tcPr>
            <w:tcW w:w="2506" w:type="pct"/>
          </w:tcPr>
          <w:p w14:paraId="01A5A50F"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Упражнения на ориентирование в пространстве.</w:t>
            </w:r>
          </w:p>
        </w:tc>
        <w:tc>
          <w:tcPr>
            <w:tcW w:w="419" w:type="pct"/>
          </w:tcPr>
          <w:p w14:paraId="4AB9EC04"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5</w:t>
            </w:r>
          </w:p>
        </w:tc>
        <w:tc>
          <w:tcPr>
            <w:tcW w:w="579" w:type="pct"/>
          </w:tcPr>
          <w:p w14:paraId="59A03ECD"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13</w:t>
            </w:r>
          </w:p>
        </w:tc>
        <w:tc>
          <w:tcPr>
            <w:tcW w:w="400" w:type="pct"/>
          </w:tcPr>
          <w:p w14:paraId="7396329C"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18</w:t>
            </w:r>
          </w:p>
        </w:tc>
        <w:tc>
          <w:tcPr>
            <w:tcW w:w="851" w:type="pct"/>
            <w:vMerge/>
          </w:tcPr>
          <w:p w14:paraId="64207957" w14:textId="77777777" w:rsidR="005B5B5D" w:rsidRPr="00365F80" w:rsidRDefault="005B5B5D" w:rsidP="005B5B5D">
            <w:pPr>
              <w:spacing w:after="0" w:line="240" w:lineRule="auto"/>
              <w:jc w:val="center"/>
              <w:rPr>
                <w:rFonts w:ascii="Times New Roman" w:hAnsi="Times New Roman"/>
                <w:sz w:val="24"/>
                <w:szCs w:val="24"/>
              </w:rPr>
            </w:pPr>
          </w:p>
        </w:tc>
      </w:tr>
      <w:tr w:rsidR="005B5B5D" w:rsidRPr="0059625C" w14:paraId="49B4BB88" w14:textId="77777777" w:rsidTr="005B5B5D">
        <w:trPr>
          <w:trHeight w:val="501"/>
        </w:trPr>
        <w:tc>
          <w:tcPr>
            <w:tcW w:w="245" w:type="pct"/>
          </w:tcPr>
          <w:p w14:paraId="2AAF0C35"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5</w:t>
            </w:r>
            <w:r w:rsidRPr="00365F80">
              <w:rPr>
                <w:rFonts w:ascii="Times New Roman" w:hAnsi="Times New Roman"/>
                <w:sz w:val="24"/>
                <w:szCs w:val="24"/>
              </w:rPr>
              <w:t>.</w:t>
            </w:r>
          </w:p>
        </w:tc>
        <w:tc>
          <w:tcPr>
            <w:tcW w:w="2506" w:type="pct"/>
          </w:tcPr>
          <w:p w14:paraId="18740C6C" w14:textId="77777777" w:rsidR="005B5B5D" w:rsidRPr="00365F80" w:rsidRDefault="005B5B5D" w:rsidP="005B5B5D">
            <w:pPr>
              <w:spacing w:after="0" w:line="240" w:lineRule="auto"/>
              <w:jc w:val="both"/>
              <w:rPr>
                <w:rFonts w:ascii="Times New Roman" w:hAnsi="Times New Roman"/>
                <w:sz w:val="24"/>
                <w:szCs w:val="24"/>
              </w:rPr>
            </w:pPr>
            <w:r w:rsidRPr="00365F80">
              <w:rPr>
                <w:rFonts w:ascii="Times New Roman" w:hAnsi="Times New Roman"/>
                <w:sz w:val="24"/>
                <w:szCs w:val="24"/>
              </w:rPr>
              <w:t>Упражнения и игры, активизирующие внимание.</w:t>
            </w:r>
          </w:p>
        </w:tc>
        <w:tc>
          <w:tcPr>
            <w:tcW w:w="419" w:type="pct"/>
          </w:tcPr>
          <w:p w14:paraId="370D436E"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2</w:t>
            </w:r>
          </w:p>
        </w:tc>
        <w:tc>
          <w:tcPr>
            <w:tcW w:w="579" w:type="pct"/>
          </w:tcPr>
          <w:p w14:paraId="12E0B5A5"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4</w:t>
            </w:r>
          </w:p>
        </w:tc>
        <w:tc>
          <w:tcPr>
            <w:tcW w:w="400" w:type="pct"/>
          </w:tcPr>
          <w:p w14:paraId="51A536E2"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pct"/>
            <w:vMerge/>
          </w:tcPr>
          <w:p w14:paraId="4A3761EE" w14:textId="77777777" w:rsidR="005B5B5D" w:rsidRPr="00365F80" w:rsidRDefault="005B5B5D" w:rsidP="005B5B5D">
            <w:pPr>
              <w:spacing w:after="0" w:line="240" w:lineRule="auto"/>
              <w:jc w:val="center"/>
              <w:rPr>
                <w:rFonts w:ascii="Times New Roman" w:hAnsi="Times New Roman"/>
                <w:sz w:val="24"/>
                <w:szCs w:val="24"/>
              </w:rPr>
            </w:pPr>
          </w:p>
        </w:tc>
      </w:tr>
      <w:tr w:rsidR="005B5B5D" w:rsidRPr="0059625C" w14:paraId="71C09C6C" w14:textId="77777777" w:rsidTr="005B5B5D">
        <w:trPr>
          <w:trHeight w:val="501"/>
        </w:trPr>
        <w:tc>
          <w:tcPr>
            <w:tcW w:w="245" w:type="pct"/>
          </w:tcPr>
          <w:p w14:paraId="358B229B"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6</w:t>
            </w:r>
            <w:r w:rsidRPr="00365F80">
              <w:rPr>
                <w:rFonts w:ascii="Times New Roman" w:hAnsi="Times New Roman"/>
                <w:sz w:val="24"/>
                <w:szCs w:val="24"/>
              </w:rPr>
              <w:t>.</w:t>
            </w:r>
          </w:p>
        </w:tc>
        <w:tc>
          <w:tcPr>
            <w:tcW w:w="2506" w:type="pct"/>
          </w:tcPr>
          <w:p w14:paraId="35BB51C0" w14:textId="77777777" w:rsidR="005B5B5D" w:rsidRPr="00365F80" w:rsidRDefault="005B5B5D" w:rsidP="005B5B5D">
            <w:pPr>
              <w:spacing w:after="0" w:line="240" w:lineRule="auto"/>
              <w:jc w:val="both"/>
              <w:rPr>
                <w:rFonts w:ascii="Times New Roman" w:hAnsi="Times New Roman"/>
                <w:sz w:val="24"/>
                <w:szCs w:val="24"/>
              </w:rPr>
            </w:pPr>
            <w:r>
              <w:rPr>
                <w:rFonts w:ascii="Times New Roman" w:hAnsi="Times New Roman"/>
                <w:sz w:val="24"/>
                <w:szCs w:val="24"/>
              </w:rPr>
              <w:t>Итоговое занятие</w:t>
            </w:r>
          </w:p>
        </w:tc>
        <w:tc>
          <w:tcPr>
            <w:tcW w:w="419" w:type="pct"/>
          </w:tcPr>
          <w:p w14:paraId="6E3C0A7D"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0</w:t>
            </w:r>
          </w:p>
        </w:tc>
        <w:tc>
          <w:tcPr>
            <w:tcW w:w="579" w:type="pct"/>
          </w:tcPr>
          <w:p w14:paraId="106B5227"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w:t>
            </w:r>
          </w:p>
        </w:tc>
        <w:tc>
          <w:tcPr>
            <w:tcW w:w="400" w:type="pct"/>
          </w:tcPr>
          <w:p w14:paraId="003B55A6"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pct"/>
          </w:tcPr>
          <w:p w14:paraId="7F516C9C"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Исполнение танца</w:t>
            </w:r>
          </w:p>
        </w:tc>
      </w:tr>
      <w:tr w:rsidR="005B5B5D" w:rsidRPr="0059625C" w14:paraId="00B52183" w14:textId="77777777" w:rsidTr="005B5B5D">
        <w:trPr>
          <w:trHeight w:val="501"/>
        </w:trPr>
        <w:tc>
          <w:tcPr>
            <w:tcW w:w="2751" w:type="pct"/>
            <w:gridSpan w:val="2"/>
          </w:tcPr>
          <w:p w14:paraId="053DDE4A" w14:textId="77777777" w:rsidR="005B5B5D" w:rsidRPr="00365F80" w:rsidRDefault="005B5B5D" w:rsidP="005B5B5D">
            <w:pPr>
              <w:spacing w:after="0" w:line="240" w:lineRule="auto"/>
              <w:jc w:val="center"/>
              <w:rPr>
                <w:rFonts w:ascii="Times New Roman" w:hAnsi="Times New Roman"/>
                <w:sz w:val="24"/>
                <w:szCs w:val="24"/>
              </w:rPr>
            </w:pPr>
          </w:p>
        </w:tc>
        <w:tc>
          <w:tcPr>
            <w:tcW w:w="419" w:type="pct"/>
          </w:tcPr>
          <w:p w14:paraId="31856485"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19</w:t>
            </w:r>
          </w:p>
        </w:tc>
        <w:tc>
          <w:tcPr>
            <w:tcW w:w="579" w:type="pct"/>
          </w:tcPr>
          <w:p w14:paraId="656E1F86"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48</w:t>
            </w:r>
          </w:p>
        </w:tc>
        <w:tc>
          <w:tcPr>
            <w:tcW w:w="400" w:type="pct"/>
          </w:tcPr>
          <w:p w14:paraId="4CBC5662"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67</w:t>
            </w:r>
          </w:p>
        </w:tc>
        <w:tc>
          <w:tcPr>
            <w:tcW w:w="851" w:type="pct"/>
          </w:tcPr>
          <w:p w14:paraId="704ACD5B" w14:textId="77777777" w:rsidR="005B5B5D" w:rsidRPr="00365F80" w:rsidRDefault="005B5B5D" w:rsidP="005B5B5D">
            <w:pPr>
              <w:spacing w:after="0" w:line="240" w:lineRule="auto"/>
              <w:jc w:val="center"/>
              <w:rPr>
                <w:rFonts w:ascii="Times New Roman" w:hAnsi="Times New Roman"/>
                <w:sz w:val="24"/>
                <w:szCs w:val="24"/>
              </w:rPr>
            </w:pPr>
          </w:p>
        </w:tc>
      </w:tr>
      <w:tr w:rsidR="005B5B5D" w:rsidRPr="0059625C" w14:paraId="5FF6F787" w14:textId="77777777" w:rsidTr="005B5B5D">
        <w:trPr>
          <w:trHeight w:val="501"/>
        </w:trPr>
        <w:tc>
          <w:tcPr>
            <w:tcW w:w="2751" w:type="pct"/>
            <w:gridSpan w:val="2"/>
          </w:tcPr>
          <w:p w14:paraId="3FD33F09" w14:textId="77777777" w:rsidR="005B5B5D" w:rsidRPr="00365F80" w:rsidRDefault="005B5B5D" w:rsidP="005B5B5D">
            <w:pPr>
              <w:spacing w:after="0" w:line="240" w:lineRule="auto"/>
              <w:jc w:val="right"/>
              <w:rPr>
                <w:rFonts w:ascii="Times New Roman" w:hAnsi="Times New Roman"/>
                <w:sz w:val="24"/>
                <w:szCs w:val="24"/>
              </w:rPr>
            </w:pPr>
            <w:r w:rsidRPr="00365F80">
              <w:rPr>
                <w:rFonts w:ascii="Times New Roman" w:hAnsi="Times New Roman"/>
                <w:sz w:val="24"/>
                <w:szCs w:val="24"/>
              </w:rPr>
              <w:t>Всего часов:</w:t>
            </w:r>
          </w:p>
        </w:tc>
        <w:tc>
          <w:tcPr>
            <w:tcW w:w="419" w:type="pct"/>
          </w:tcPr>
          <w:p w14:paraId="262608B3" w14:textId="77777777" w:rsidR="005B5B5D" w:rsidRPr="00365F80" w:rsidRDefault="005B5B5D" w:rsidP="005B5B5D">
            <w:pPr>
              <w:spacing w:after="0" w:line="240" w:lineRule="auto"/>
              <w:rPr>
                <w:rFonts w:ascii="Times New Roman" w:hAnsi="Times New Roman"/>
                <w:sz w:val="24"/>
                <w:szCs w:val="24"/>
              </w:rPr>
            </w:pPr>
            <w:r>
              <w:rPr>
                <w:rFonts w:ascii="Times New Roman" w:hAnsi="Times New Roman"/>
                <w:sz w:val="24"/>
                <w:szCs w:val="24"/>
              </w:rPr>
              <w:t>19.5</w:t>
            </w:r>
          </w:p>
        </w:tc>
        <w:tc>
          <w:tcPr>
            <w:tcW w:w="579" w:type="pct"/>
          </w:tcPr>
          <w:p w14:paraId="1C288476"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48.5</w:t>
            </w:r>
          </w:p>
        </w:tc>
        <w:tc>
          <w:tcPr>
            <w:tcW w:w="400" w:type="pct"/>
          </w:tcPr>
          <w:p w14:paraId="596E56A4" w14:textId="77777777" w:rsidR="005B5B5D" w:rsidRPr="00365F80" w:rsidRDefault="005B5B5D" w:rsidP="005B5B5D">
            <w:pPr>
              <w:spacing w:after="0" w:line="240" w:lineRule="auto"/>
              <w:jc w:val="center"/>
              <w:rPr>
                <w:rFonts w:ascii="Times New Roman" w:hAnsi="Times New Roman"/>
                <w:sz w:val="24"/>
                <w:szCs w:val="24"/>
              </w:rPr>
            </w:pPr>
            <w:r>
              <w:rPr>
                <w:rFonts w:ascii="Times New Roman" w:hAnsi="Times New Roman"/>
                <w:sz w:val="24"/>
                <w:szCs w:val="24"/>
              </w:rPr>
              <w:t>68</w:t>
            </w:r>
          </w:p>
        </w:tc>
        <w:tc>
          <w:tcPr>
            <w:tcW w:w="851" w:type="pct"/>
          </w:tcPr>
          <w:p w14:paraId="78FEBF1F" w14:textId="77777777" w:rsidR="005B5B5D" w:rsidRPr="00365F80" w:rsidRDefault="005B5B5D" w:rsidP="005B5B5D">
            <w:pPr>
              <w:spacing w:after="0" w:line="240" w:lineRule="auto"/>
              <w:jc w:val="center"/>
              <w:rPr>
                <w:rFonts w:ascii="Times New Roman" w:hAnsi="Times New Roman"/>
                <w:sz w:val="24"/>
                <w:szCs w:val="24"/>
              </w:rPr>
            </w:pPr>
          </w:p>
        </w:tc>
      </w:tr>
    </w:tbl>
    <w:p w14:paraId="2FC1CFA8" w14:textId="410F7B6D" w:rsidR="003F2103" w:rsidRPr="004C520E" w:rsidRDefault="004C520E" w:rsidP="004C520E">
      <w:pPr>
        <w:pStyle w:val="a4"/>
        <w:numPr>
          <w:ilvl w:val="0"/>
          <w:numId w:val="15"/>
        </w:numPr>
        <w:tabs>
          <w:tab w:val="left" w:pos="1080"/>
        </w:tabs>
        <w:jc w:val="center"/>
        <w:rPr>
          <w:rFonts w:ascii="Times New Roman" w:hAnsi="Times New Roman"/>
          <w:b/>
          <w:bCs/>
          <w:sz w:val="28"/>
          <w:szCs w:val="28"/>
        </w:rPr>
      </w:pPr>
      <w:r w:rsidRPr="004C520E">
        <w:rPr>
          <w:rFonts w:ascii="Times New Roman" w:hAnsi="Times New Roman"/>
          <w:b/>
          <w:bCs/>
          <w:sz w:val="28"/>
          <w:szCs w:val="28"/>
        </w:rPr>
        <w:t xml:space="preserve">Учебный </w:t>
      </w:r>
      <w:r>
        <w:rPr>
          <w:rFonts w:ascii="Times New Roman" w:hAnsi="Times New Roman"/>
          <w:b/>
          <w:bCs/>
          <w:sz w:val="28"/>
          <w:szCs w:val="28"/>
        </w:rPr>
        <w:t xml:space="preserve">– тематический </w:t>
      </w:r>
      <w:r w:rsidRPr="004C520E">
        <w:rPr>
          <w:rFonts w:ascii="Times New Roman" w:hAnsi="Times New Roman"/>
          <w:b/>
          <w:bCs/>
          <w:sz w:val="28"/>
          <w:szCs w:val="28"/>
        </w:rPr>
        <w:t>план.</w:t>
      </w:r>
    </w:p>
    <w:p w14:paraId="1AD315CE" w14:textId="77777777" w:rsidR="005B5B5D" w:rsidRDefault="005B5B5D" w:rsidP="0059625C">
      <w:pPr>
        <w:spacing w:after="0" w:line="240" w:lineRule="auto"/>
        <w:ind w:firstLine="567"/>
        <w:jc w:val="both"/>
        <w:rPr>
          <w:rFonts w:ascii="Times New Roman" w:hAnsi="Times New Roman"/>
          <w:sz w:val="28"/>
          <w:szCs w:val="28"/>
          <w:u w:val="single"/>
        </w:rPr>
      </w:pPr>
    </w:p>
    <w:p w14:paraId="704FEDA8" w14:textId="4CE225DB" w:rsidR="002C0EFA" w:rsidRDefault="005B5B5D" w:rsidP="0059625C">
      <w:pPr>
        <w:spacing w:after="0" w:line="240" w:lineRule="auto"/>
        <w:ind w:firstLine="567"/>
        <w:jc w:val="both"/>
        <w:rPr>
          <w:rFonts w:ascii="Times New Roman" w:hAnsi="Times New Roman"/>
          <w:sz w:val="28"/>
          <w:szCs w:val="28"/>
          <w:u w:val="single"/>
        </w:rPr>
      </w:pPr>
      <w:bookmarkStart w:id="0" w:name="_Hlk157076323"/>
      <w:r>
        <w:rPr>
          <w:rFonts w:ascii="Times New Roman" w:hAnsi="Times New Roman"/>
          <w:sz w:val="28"/>
          <w:szCs w:val="28"/>
          <w:u w:val="single"/>
        </w:rPr>
        <w:t>Содержание образовательной программы 1 год обучения.</w:t>
      </w:r>
    </w:p>
    <w:bookmarkEnd w:id="0"/>
    <w:p w14:paraId="646E9A12" w14:textId="51B5F76E" w:rsidR="005B5B5D" w:rsidRPr="005B5B5D" w:rsidRDefault="005B5B5D" w:rsidP="005B5B5D">
      <w:pPr>
        <w:numPr>
          <w:ilvl w:val="0"/>
          <w:numId w:val="11"/>
        </w:numPr>
        <w:spacing w:after="0" w:line="240" w:lineRule="auto"/>
        <w:ind w:left="0" w:firstLine="567"/>
        <w:jc w:val="both"/>
        <w:rPr>
          <w:rFonts w:ascii="Times New Roman" w:hAnsi="Times New Roman"/>
          <w:b/>
          <w:sz w:val="28"/>
          <w:szCs w:val="28"/>
        </w:rPr>
      </w:pPr>
      <w:r w:rsidRPr="0059625C">
        <w:rPr>
          <w:rFonts w:ascii="Times New Roman" w:hAnsi="Times New Roman"/>
          <w:b/>
          <w:sz w:val="28"/>
          <w:szCs w:val="28"/>
        </w:rPr>
        <w:t>Вводный раздел</w:t>
      </w:r>
      <w:r>
        <w:rPr>
          <w:rFonts w:ascii="Times New Roman" w:hAnsi="Times New Roman"/>
          <w:b/>
          <w:sz w:val="28"/>
          <w:szCs w:val="28"/>
        </w:rPr>
        <w:t xml:space="preserve"> в соответствии с учебным планом</w:t>
      </w:r>
      <w:r w:rsidRPr="0059625C">
        <w:rPr>
          <w:rFonts w:ascii="Times New Roman" w:hAnsi="Times New Roman"/>
          <w:b/>
          <w:sz w:val="28"/>
          <w:szCs w:val="28"/>
        </w:rPr>
        <w:t>. (1 час)</w:t>
      </w:r>
    </w:p>
    <w:p w14:paraId="0D245A27" w14:textId="7F471146" w:rsidR="0059625C" w:rsidRPr="0059625C" w:rsidRDefault="0059625C" w:rsidP="0059625C">
      <w:pPr>
        <w:spacing w:after="0" w:line="240" w:lineRule="auto"/>
        <w:ind w:firstLine="567"/>
        <w:jc w:val="both"/>
        <w:rPr>
          <w:rFonts w:ascii="Times New Roman" w:hAnsi="Times New Roman"/>
          <w:sz w:val="28"/>
          <w:szCs w:val="28"/>
          <w:u w:val="single"/>
        </w:rPr>
      </w:pPr>
      <w:r w:rsidRPr="0059625C">
        <w:rPr>
          <w:rFonts w:ascii="Times New Roman" w:hAnsi="Times New Roman"/>
          <w:sz w:val="28"/>
          <w:szCs w:val="28"/>
          <w:u w:val="single"/>
        </w:rPr>
        <w:t xml:space="preserve">Тема № </w:t>
      </w:r>
      <w:proofErr w:type="gramStart"/>
      <w:r w:rsidRPr="0059625C">
        <w:rPr>
          <w:rFonts w:ascii="Times New Roman" w:hAnsi="Times New Roman"/>
          <w:sz w:val="28"/>
          <w:szCs w:val="28"/>
          <w:u w:val="single"/>
        </w:rPr>
        <w:t>1.Вводное</w:t>
      </w:r>
      <w:proofErr w:type="gramEnd"/>
      <w:r w:rsidRPr="0059625C">
        <w:rPr>
          <w:rFonts w:ascii="Times New Roman" w:hAnsi="Times New Roman"/>
          <w:sz w:val="28"/>
          <w:szCs w:val="28"/>
          <w:u w:val="single"/>
        </w:rPr>
        <w:t xml:space="preserve"> занятие. Ритмика и мы. - 1 час.</w:t>
      </w:r>
    </w:p>
    <w:p w14:paraId="46A350E6"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rPr>
        <w:t xml:space="preserve">Теория - 0.3 ч.: Беседа на тему роль ритмики в нашей жизни. Знакомство с группой. Правила поведения на уроке и в ДДТ. Инструктаж по технике безопасности. </w:t>
      </w:r>
    </w:p>
    <w:p w14:paraId="02637361"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rPr>
        <w:t xml:space="preserve">Практика - 0.7 ч.: Расстановка детей в классе. Разучивание поклона. </w:t>
      </w:r>
    </w:p>
    <w:p w14:paraId="3C4E1253" w14:textId="77777777" w:rsidR="0059625C" w:rsidRPr="0059625C" w:rsidRDefault="0059625C" w:rsidP="0059625C">
      <w:pPr>
        <w:spacing w:after="0" w:line="240" w:lineRule="auto"/>
        <w:rPr>
          <w:rFonts w:ascii="Times New Roman" w:hAnsi="Times New Roman"/>
          <w:sz w:val="28"/>
          <w:szCs w:val="28"/>
          <w:u w:val="single"/>
        </w:rPr>
      </w:pPr>
    </w:p>
    <w:p w14:paraId="1A21DBF0" w14:textId="77777777" w:rsidR="0059625C" w:rsidRPr="0059625C" w:rsidRDefault="0059625C" w:rsidP="006A35A2">
      <w:pPr>
        <w:numPr>
          <w:ilvl w:val="0"/>
          <w:numId w:val="11"/>
        </w:numPr>
        <w:spacing w:after="0" w:line="240" w:lineRule="auto"/>
        <w:ind w:left="0" w:firstLine="567"/>
        <w:jc w:val="center"/>
        <w:rPr>
          <w:rFonts w:ascii="Times New Roman" w:hAnsi="Times New Roman"/>
          <w:b/>
          <w:sz w:val="28"/>
          <w:szCs w:val="28"/>
          <w:u w:val="single"/>
        </w:rPr>
      </w:pPr>
      <w:r w:rsidRPr="0059625C">
        <w:rPr>
          <w:rFonts w:ascii="Times New Roman" w:hAnsi="Times New Roman"/>
          <w:b/>
          <w:sz w:val="28"/>
          <w:szCs w:val="28"/>
        </w:rPr>
        <w:t>Раздел: Танцевальная ритмика. Обучение движению под музыку.</w:t>
      </w:r>
    </w:p>
    <w:p w14:paraId="1FFF523E" w14:textId="77777777" w:rsidR="0059625C" w:rsidRPr="009D0CB7" w:rsidRDefault="007B6DB2" w:rsidP="009D0CB7">
      <w:pPr>
        <w:spacing w:after="0" w:line="240" w:lineRule="auto"/>
        <w:ind w:firstLine="567"/>
        <w:jc w:val="center"/>
        <w:rPr>
          <w:rFonts w:ascii="Times New Roman" w:hAnsi="Times New Roman"/>
          <w:b/>
          <w:sz w:val="28"/>
          <w:szCs w:val="28"/>
          <w:u w:val="single"/>
        </w:rPr>
      </w:pPr>
      <w:r>
        <w:rPr>
          <w:rFonts w:ascii="Times New Roman" w:hAnsi="Times New Roman"/>
          <w:b/>
          <w:sz w:val="28"/>
          <w:szCs w:val="28"/>
        </w:rPr>
        <w:t>(67</w:t>
      </w:r>
      <w:r w:rsidR="0059625C" w:rsidRPr="0059625C">
        <w:rPr>
          <w:rFonts w:ascii="Times New Roman" w:hAnsi="Times New Roman"/>
          <w:b/>
          <w:sz w:val="28"/>
          <w:szCs w:val="28"/>
        </w:rPr>
        <w:t xml:space="preserve"> часа)</w:t>
      </w:r>
    </w:p>
    <w:p w14:paraId="2102D603"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u w:val="single"/>
        </w:rPr>
        <w:t xml:space="preserve">Тема №1. </w:t>
      </w:r>
      <w:r w:rsidRPr="007B6DB2">
        <w:rPr>
          <w:rFonts w:ascii="Times New Roman" w:hAnsi="Times New Roman"/>
          <w:i/>
          <w:sz w:val="28"/>
          <w:szCs w:val="28"/>
          <w:u w:val="single"/>
        </w:rPr>
        <w:t>Ритмические разминки и упражнения на развитие различных групп мышц и подвижность суставов.</w:t>
      </w:r>
      <w:r w:rsidRPr="0059625C">
        <w:rPr>
          <w:rFonts w:ascii="Times New Roman" w:hAnsi="Times New Roman"/>
          <w:sz w:val="28"/>
          <w:szCs w:val="28"/>
        </w:rPr>
        <w:t xml:space="preserve"> </w:t>
      </w:r>
      <w:r w:rsidR="007B6DB2">
        <w:rPr>
          <w:rFonts w:ascii="Times New Roman" w:hAnsi="Times New Roman"/>
          <w:sz w:val="28"/>
          <w:szCs w:val="28"/>
        </w:rPr>
        <w:t>- 6</w:t>
      </w:r>
      <w:r w:rsidRPr="0059625C">
        <w:rPr>
          <w:rFonts w:ascii="Times New Roman" w:hAnsi="Times New Roman"/>
          <w:sz w:val="28"/>
          <w:szCs w:val="28"/>
        </w:rPr>
        <w:t xml:space="preserve"> часов</w:t>
      </w:r>
    </w:p>
    <w:p w14:paraId="04D9017E" w14:textId="77777777" w:rsidR="0059625C" w:rsidRPr="0059625C" w:rsidRDefault="007B6DB2" w:rsidP="0059625C">
      <w:pPr>
        <w:spacing w:after="0" w:line="240" w:lineRule="auto"/>
        <w:ind w:firstLine="567"/>
        <w:jc w:val="both"/>
        <w:rPr>
          <w:rFonts w:ascii="Times New Roman" w:hAnsi="Times New Roman"/>
          <w:sz w:val="28"/>
          <w:szCs w:val="28"/>
        </w:rPr>
      </w:pPr>
      <w:r>
        <w:rPr>
          <w:rFonts w:ascii="Times New Roman" w:hAnsi="Times New Roman"/>
          <w:sz w:val="28"/>
          <w:szCs w:val="28"/>
        </w:rPr>
        <w:t>Теория - 2</w:t>
      </w:r>
      <w:r w:rsidR="0059625C" w:rsidRPr="0059625C">
        <w:rPr>
          <w:rFonts w:ascii="Times New Roman" w:hAnsi="Times New Roman"/>
          <w:sz w:val="28"/>
          <w:szCs w:val="28"/>
        </w:rPr>
        <w:t xml:space="preserve"> ч.: Наглядный показ упражнения, корректировка.</w:t>
      </w:r>
    </w:p>
    <w:p w14:paraId="141AEE6E" w14:textId="77777777" w:rsidR="0059625C" w:rsidRPr="0059625C" w:rsidRDefault="007B6DB2" w:rsidP="0059625C">
      <w:pPr>
        <w:spacing w:after="0" w:line="240" w:lineRule="auto"/>
        <w:ind w:firstLine="567"/>
        <w:jc w:val="both"/>
        <w:rPr>
          <w:rFonts w:ascii="Times New Roman" w:hAnsi="Times New Roman"/>
          <w:sz w:val="28"/>
          <w:szCs w:val="28"/>
        </w:rPr>
      </w:pPr>
      <w:r>
        <w:rPr>
          <w:rFonts w:ascii="Times New Roman" w:hAnsi="Times New Roman"/>
          <w:sz w:val="28"/>
          <w:szCs w:val="28"/>
        </w:rPr>
        <w:t>Практика - 4</w:t>
      </w:r>
      <w:r w:rsidR="0059625C" w:rsidRPr="0059625C">
        <w:rPr>
          <w:rFonts w:ascii="Times New Roman" w:hAnsi="Times New Roman"/>
          <w:sz w:val="28"/>
          <w:szCs w:val="28"/>
        </w:rPr>
        <w:t xml:space="preserve"> ч.: Разминки: «Руки на пояс», «Делай так» для развития суставов и мышц плечевого пояса, разминка «Буратино», «Незнайка» на </w:t>
      </w:r>
      <w:r w:rsidR="0059625C" w:rsidRPr="0059625C">
        <w:rPr>
          <w:rFonts w:ascii="Times New Roman" w:hAnsi="Times New Roman"/>
          <w:sz w:val="28"/>
          <w:szCs w:val="28"/>
        </w:rPr>
        <w:lastRenderedPageBreak/>
        <w:t>развитие мышц и суставов рук и ног «Цветочек», «Куклы» упражнения на укрепление мышц спины и развития гибкости позвоночника.</w:t>
      </w:r>
    </w:p>
    <w:p w14:paraId="6839B984" w14:textId="77777777" w:rsidR="0059625C" w:rsidRPr="0059625C" w:rsidRDefault="0059625C" w:rsidP="0059625C">
      <w:pPr>
        <w:spacing w:after="0" w:line="240" w:lineRule="auto"/>
        <w:ind w:firstLine="567"/>
        <w:jc w:val="both"/>
        <w:rPr>
          <w:rFonts w:ascii="Times New Roman" w:hAnsi="Times New Roman"/>
          <w:sz w:val="28"/>
          <w:szCs w:val="28"/>
        </w:rPr>
      </w:pPr>
    </w:p>
    <w:p w14:paraId="098EE8B4" w14:textId="77777777" w:rsidR="0059625C" w:rsidRPr="0059625C" w:rsidRDefault="0059625C" w:rsidP="0059625C">
      <w:pPr>
        <w:spacing w:after="0" w:line="240" w:lineRule="auto"/>
        <w:ind w:firstLine="567"/>
        <w:jc w:val="both"/>
        <w:rPr>
          <w:rFonts w:ascii="Times New Roman" w:hAnsi="Times New Roman"/>
          <w:kern w:val="28"/>
          <w:sz w:val="28"/>
          <w:szCs w:val="28"/>
          <w:u w:val="single"/>
        </w:rPr>
      </w:pPr>
      <w:r w:rsidRPr="0059625C">
        <w:rPr>
          <w:rFonts w:ascii="Times New Roman" w:hAnsi="Times New Roman"/>
          <w:sz w:val="28"/>
          <w:szCs w:val="28"/>
          <w:u w:val="single"/>
        </w:rPr>
        <w:t xml:space="preserve">Тема №2. </w:t>
      </w:r>
      <w:r w:rsidRPr="007B6DB2">
        <w:rPr>
          <w:rFonts w:ascii="Times New Roman" w:hAnsi="Times New Roman"/>
          <w:i/>
          <w:sz w:val="28"/>
          <w:szCs w:val="28"/>
          <w:u w:val="single"/>
        </w:rPr>
        <w:t>Марш, движение под маршевую музыку</w:t>
      </w:r>
      <w:r w:rsidRPr="0059625C">
        <w:rPr>
          <w:rFonts w:ascii="Times New Roman" w:hAnsi="Times New Roman"/>
          <w:sz w:val="28"/>
          <w:szCs w:val="28"/>
          <w:u w:val="single"/>
        </w:rPr>
        <w:t xml:space="preserve">. - </w:t>
      </w:r>
      <w:r w:rsidR="007B6DB2">
        <w:rPr>
          <w:rFonts w:ascii="Times New Roman" w:hAnsi="Times New Roman"/>
          <w:sz w:val="28"/>
          <w:szCs w:val="28"/>
        </w:rPr>
        <w:t>17</w:t>
      </w:r>
      <w:r w:rsidRPr="0059625C">
        <w:rPr>
          <w:rFonts w:ascii="Times New Roman" w:hAnsi="Times New Roman"/>
          <w:sz w:val="28"/>
          <w:szCs w:val="28"/>
        </w:rPr>
        <w:t xml:space="preserve"> часов</w:t>
      </w:r>
    </w:p>
    <w:p w14:paraId="4A81FC82" w14:textId="77777777" w:rsidR="0059625C" w:rsidRPr="0059625C" w:rsidRDefault="007B6DB2" w:rsidP="0059625C">
      <w:pPr>
        <w:spacing w:after="0" w:line="240" w:lineRule="auto"/>
        <w:ind w:firstLine="567"/>
        <w:jc w:val="both"/>
        <w:rPr>
          <w:rFonts w:ascii="Times New Roman" w:hAnsi="Times New Roman"/>
          <w:sz w:val="28"/>
          <w:szCs w:val="28"/>
        </w:rPr>
      </w:pPr>
      <w:r>
        <w:rPr>
          <w:rFonts w:ascii="Times New Roman" w:hAnsi="Times New Roman"/>
          <w:sz w:val="28"/>
          <w:szCs w:val="28"/>
        </w:rPr>
        <w:t>Теория - 5</w:t>
      </w:r>
      <w:r w:rsidR="0059625C" w:rsidRPr="0059625C">
        <w:rPr>
          <w:rFonts w:ascii="Times New Roman" w:hAnsi="Times New Roman"/>
          <w:sz w:val="28"/>
          <w:szCs w:val="28"/>
        </w:rPr>
        <w:t xml:space="preserve"> ч.: Беседа на тему марш, виды марша. Прослушивание </w:t>
      </w:r>
      <w:proofErr w:type="gramStart"/>
      <w:r w:rsidR="0059625C" w:rsidRPr="0059625C">
        <w:rPr>
          <w:rFonts w:ascii="Times New Roman" w:hAnsi="Times New Roman"/>
          <w:sz w:val="28"/>
          <w:szCs w:val="28"/>
        </w:rPr>
        <w:t>музыкального  материала</w:t>
      </w:r>
      <w:proofErr w:type="gramEnd"/>
      <w:r w:rsidR="0059625C" w:rsidRPr="0059625C">
        <w:rPr>
          <w:rFonts w:ascii="Times New Roman" w:hAnsi="Times New Roman"/>
          <w:sz w:val="28"/>
          <w:szCs w:val="28"/>
        </w:rPr>
        <w:t>, понятие ритма марша. Наглядный показ движения.</w:t>
      </w:r>
    </w:p>
    <w:p w14:paraId="77C0ED20" w14:textId="77777777" w:rsidR="0059625C" w:rsidRPr="0059625C" w:rsidRDefault="007B6DB2" w:rsidP="0059625C">
      <w:pPr>
        <w:spacing w:after="0" w:line="240" w:lineRule="auto"/>
        <w:ind w:firstLine="567"/>
        <w:jc w:val="both"/>
        <w:rPr>
          <w:rFonts w:ascii="Times New Roman" w:hAnsi="Times New Roman"/>
          <w:sz w:val="28"/>
          <w:szCs w:val="28"/>
        </w:rPr>
      </w:pPr>
      <w:r>
        <w:rPr>
          <w:rFonts w:ascii="Times New Roman" w:hAnsi="Times New Roman"/>
          <w:sz w:val="28"/>
          <w:szCs w:val="28"/>
        </w:rPr>
        <w:t>Практика - 12</w:t>
      </w:r>
      <w:r w:rsidR="0059625C" w:rsidRPr="0059625C">
        <w:rPr>
          <w:rFonts w:ascii="Times New Roman" w:hAnsi="Times New Roman"/>
          <w:sz w:val="28"/>
          <w:szCs w:val="28"/>
        </w:rPr>
        <w:t xml:space="preserve"> ч.: Маршировка на месте и с продвижением вперед, назад и по кругу, марш в обход зала, в колонну через центр зала и по диагонали, марш со сменой ведущего, разучивание перестроения по 2 (в кругу).</w:t>
      </w:r>
    </w:p>
    <w:p w14:paraId="3F55E607" w14:textId="77777777" w:rsidR="0059625C" w:rsidRPr="0059625C" w:rsidRDefault="0059625C" w:rsidP="0059625C">
      <w:pPr>
        <w:spacing w:after="0" w:line="240" w:lineRule="auto"/>
        <w:ind w:firstLine="567"/>
        <w:jc w:val="both"/>
        <w:rPr>
          <w:rFonts w:ascii="Times New Roman" w:hAnsi="Times New Roman"/>
          <w:kern w:val="28"/>
          <w:sz w:val="28"/>
          <w:szCs w:val="28"/>
        </w:rPr>
      </w:pPr>
    </w:p>
    <w:p w14:paraId="5D6668B1"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u w:val="single"/>
        </w:rPr>
        <w:t xml:space="preserve">Тема №3. </w:t>
      </w:r>
      <w:r w:rsidRPr="007B6DB2">
        <w:rPr>
          <w:rFonts w:ascii="Times New Roman" w:hAnsi="Times New Roman"/>
          <w:i/>
          <w:sz w:val="28"/>
          <w:szCs w:val="28"/>
          <w:u w:val="single"/>
        </w:rPr>
        <w:t>Набор танцевальных элементов</w:t>
      </w:r>
      <w:r w:rsidRPr="0059625C">
        <w:rPr>
          <w:rFonts w:ascii="Times New Roman" w:hAnsi="Times New Roman"/>
          <w:sz w:val="28"/>
          <w:szCs w:val="28"/>
          <w:u w:val="single"/>
        </w:rPr>
        <w:t>.</w:t>
      </w:r>
      <w:r w:rsidR="007B6DB2">
        <w:rPr>
          <w:rFonts w:ascii="Times New Roman" w:hAnsi="Times New Roman"/>
          <w:sz w:val="28"/>
          <w:szCs w:val="28"/>
        </w:rPr>
        <w:t xml:space="preserve"> - 19</w:t>
      </w:r>
      <w:r w:rsidRPr="0059625C">
        <w:rPr>
          <w:rFonts w:ascii="Times New Roman" w:hAnsi="Times New Roman"/>
          <w:sz w:val="28"/>
          <w:szCs w:val="28"/>
        </w:rPr>
        <w:t xml:space="preserve"> часов</w:t>
      </w:r>
    </w:p>
    <w:p w14:paraId="3CCB3973" w14:textId="77777777" w:rsidR="0059625C" w:rsidRPr="0059625C" w:rsidRDefault="007B6DB2" w:rsidP="0059625C">
      <w:pPr>
        <w:spacing w:after="0" w:line="240" w:lineRule="auto"/>
        <w:ind w:firstLine="567"/>
        <w:jc w:val="both"/>
        <w:rPr>
          <w:rFonts w:ascii="Times New Roman" w:hAnsi="Times New Roman"/>
          <w:sz w:val="28"/>
          <w:szCs w:val="28"/>
        </w:rPr>
      </w:pPr>
      <w:r>
        <w:rPr>
          <w:rFonts w:ascii="Times New Roman" w:hAnsi="Times New Roman"/>
          <w:sz w:val="28"/>
          <w:szCs w:val="28"/>
        </w:rPr>
        <w:t>Теория - 5</w:t>
      </w:r>
      <w:r w:rsidR="0059625C" w:rsidRPr="0059625C">
        <w:rPr>
          <w:rFonts w:ascii="Times New Roman" w:hAnsi="Times New Roman"/>
          <w:sz w:val="28"/>
          <w:szCs w:val="28"/>
        </w:rPr>
        <w:t xml:space="preserve"> ч.: Объяснение и показ танцевальных элементов, корректировка, пояснения.</w:t>
      </w:r>
    </w:p>
    <w:p w14:paraId="5B67C0E0" w14:textId="77777777" w:rsidR="0059625C" w:rsidRPr="0059625C" w:rsidRDefault="007B6DB2" w:rsidP="0059625C">
      <w:pPr>
        <w:spacing w:after="0" w:line="240" w:lineRule="auto"/>
        <w:ind w:firstLine="567"/>
        <w:jc w:val="both"/>
        <w:rPr>
          <w:rFonts w:ascii="Times New Roman" w:hAnsi="Times New Roman"/>
          <w:kern w:val="28"/>
          <w:sz w:val="28"/>
          <w:szCs w:val="28"/>
        </w:rPr>
      </w:pPr>
      <w:r>
        <w:rPr>
          <w:rFonts w:ascii="Times New Roman" w:hAnsi="Times New Roman"/>
          <w:sz w:val="28"/>
          <w:szCs w:val="28"/>
        </w:rPr>
        <w:t>Практика - 14</w:t>
      </w:r>
      <w:r w:rsidR="0059625C" w:rsidRPr="0059625C">
        <w:rPr>
          <w:rFonts w:ascii="Times New Roman" w:hAnsi="Times New Roman"/>
          <w:sz w:val="28"/>
          <w:szCs w:val="28"/>
        </w:rPr>
        <w:t xml:space="preserve"> ч.: Шаг с носочка,  </w:t>
      </w:r>
      <w:r w:rsidR="0059625C" w:rsidRPr="0059625C">
        <w:rPr>
          <w:rFonts w:ascii="Times New Roman" w:hAnsi="Times New Roman"/>
          <w:kern w:val="28"/>
          <w:sz w:val="28"/>
          <w:szCs w:val="28"/>
        </w:rPr>
        <w:t xml:space="preserve">шаг на </w:t>
      </w:r>
      <w:proofErr w:type="spellStart"/>
      <w:r w:rsidR="0059625C" w:rsidRPr="0059625C">
        <w:rPr>
          <w:rFonts w:ascii="Times New Roman" w:hAnsi="Times New Roman"/>
          <w:kern w:val="28"/>
          <w:sz w:val="28"/>
          <w:szCs w:val="28"/>
        </w:rPr>
        <w:t>полупальцах</w:t>
      </w:r>
      <w:proofErr w:type="spellEnd"/>
      <w:r w:rsidR="0059625C" w:rsidRPr="0059625C">
        <w:rPr>
          <w:rFonts w:ascii="Times New Roman" w:hAnsi="Times New Roman"/>
          <w:kern w:val="28"/>
          <w:sz w:val="28"/>
          <w:szCs w:val="28"/>
        </w:rPr>
        <w:t xml:space="preserve">, шаг на пяточках, приставной шаг, пружинка, шаг с притопом, прыжки на месте (простые, с поджатыми ногами, с открыванием ног в сторону), бег, поскоки, галоп (боковой, прямой), со сменой направления, бег и шаг с высоким подниманием колена, шаг в </w:t>
      </w:r>
      <w:proofErr w:type="spellStart"/>
      <w:r w:rsidR="0059625C" w:rsidRPr="0059625C">
        <w:rPr>
          <w:rFonts w:ascii="Times New Roman" w:hAnsi="Times New Roman"/>
          <w:kern w:val="28"/>
          <w:sz w:val="28"/>
          <w:szCs w:val="28"/>
        </w:rPr>
        <w:t>полуприсяде</w:t>
      </w:r>
      <w:proofErr w:type="spellEnd"/>
      <w:r w:rsidR="0059625C" w:rsidRPr="0059625C">
        <w:rPr>
          <w:rFonts w:ascii="Times New Roman" w:hAnsi="Times New Roman"/>
          <w:kern w:val="28"/>
          <w:sz w:val="28"/>
          <w:szCs w:val="28"/>
        </w:rPr>
        <w:t>, вынос пятки и носка вперед и в сторону, гармошка, приседания,  повороты на месте, обход вокруг себя.</w:t>
      </w:r>
    </w:p>
    <w:p w14:paraId="365F31E2" w14:textId="77777777" w:rsidR="0059625C" w:rsidRPr="0059625C" w:rsidRDefault="0059625C" w:rsidP="0059625C">
      <w:pPr>
        <w:spacing w:after="0" w:line="240" w:lineRule="auto"/>
        <w:ind w:firstLine="567"/>
        <w:jc w:val="both"/>
        <w:rPr>
          <w:rFonts w:ascii="Times New Roman" w:hAnsi="Times New Roman"/>
          <w:kern w:val="28"/>
          <w:sz w:val="28"/>
          <w:szCs w:val="28"/>
        </w:rPr>
      </w:pPr>
    </w:p>
    <w:p w14:paraId="7D098324" w14:textId="77777777" w:rsidR="0059625C" w:rsidRPr="0059625C" w:rsidRDefault="0059625C" w:rsidP="0059625C">
      <w:pPr>
        <w:spacing w:after="0" w:line="240" w:lineRule="auto"/>
        <w:ind w:firstLine="567"/>
        <w:jc w:val="both"/>
        <w:rPr>
          <w:rFonts w:ascii="Times New Roman" w:hAnsi="Times New Roman"/>
          <w:sz w:val="28"/>
          <w:szCs w:val="28"/>
          <w:u w:val="single"/>
        </w:rPr>
      </w:pPr>
      <w:r w:rsidRPr="0059625C">
        <w:rPr>
          <w:rFonts w:ascii="Times New Roman" w:hAnsi="Times New Roman"/>
          <w:sz w:val="28"/>
          <w:szCs w:val="28"/>
          <w:u w:val="single"/>
        </w:rPr>
        <w:t xml:space="preserve">Тема №4. </w:t>
      </w:r>
      <w:r w:rsidRPr="007B6DB2">
        <w:rPr>
          <w:rFonts w:ascii="Times New Roman" w:hAnsi="Times New Roman"/>
          <w:i/>
          <w:sz w:val="28"/>
          <w:szCs w:val="28"/>
          <w:u w:val="single"/>
        </w:rPr>
        <w:t>Упражнение на ор</w:t>
      </w:r>
      <w:r w:rsidR="007B6DB2" w:rsidRPr="007B6DB2">
        <w:rPr>
          <w:rFonts w:ascii="Times New Roman" w:hAnsi="Times New Roman"/>
          <w:i/>
          <w:sz w:val="28"/>
          <w:szCs w:val="28"/>
          <w:u w:val="single"/>
        </w:rPr>
        <w:t>иентирование в пространстве</w:t>
      </w:r>
      <w:r w:rsidR="007B6DB2">
        <w:rPr>
          <w:rFonts w:ascii="Times New Roman" w:hAnsi="Times New Roman"/>
          <w:sz w:val="28"/>
          <w:szCs w:val="28"/>
          <w:u w:val="single"/>
        </w:rPr>
        <w:t>. - 18</w:t>
      </w:r>
      <w:r w:rsidRPr="0059625C">
        <w:rPr>
          <w:rFonts w:ascii="Times New Roman" w:hAnsi="Times New Roman"/>
          <w:sz w:val="28"/>
          <w:szCs w:val="28"/>
          <w:u w:val="single"/>
        </w:rPr>
        <w:t xml:space="preserve"> часов</w:t>
      </w:r>
    </w:p>
    <w:p w14:paraId="70F8E653" w14:textId="77777777" w:rsidR="0059625C" w:rsidRPr="0059625C" w:rsidRDefault="007B6DB2" w:rsidP="0059625C">
      <w:pPr>
        <w:spacing w:after="0" w:line="240" w:lineRule="auto"/>
        <w:ind w:firstLine="567"/>
        <w:jc w:val="both"/>
        <w:rPr>
          <w:rFonts w:ascii="Times New Roman" w:hAnsi="Times New Roman"/>
          <w:sz w:val="28"/>
          <w:szCs w:val="28"/>
        </w:rPr>
      </w:pPr>
      <w:r>
        <w:rPr>
          <w:rFonts w:ascii="Times New Roman" w:hAnsi="Times New Roman"/>
          <w:sz w:val="28"/>
          <w:szCs w:val="28"/>
        </w:rPr>
        <w:t>Теория - 5</w:t>
      </w:r>
      <w:r w:rsidR="0059625C" w:rsidRPr="0059625C">
        <w:rPr>
          <w:rFonts w:ascii="Times New Roman" w:hAnsi="Times New Roman"/>
          <w:sz w:val="28"/>
          <w:szCs w:val="28"/>
        </w:rPr>
        <w:t xml:space="preserve"> ч.: Объяснение построения танцевального рисунка, корректировка.</w:t>
      </w:r>
    </w:p>
    <w:p w14:paraId="17A8EDE0" w14:textId="77777777" w:rsidR="0059625C" w:rsidRPr="0059625C" w:rsidRDefault="007B6DB2" w:rsidP="0059625C">
      <w:pPr>
        <w:spacing w:after="0" w:line="240" w:lineRule="auto"/>
        <w:ind w:firstLine="567"/>
        <w:jc w:val="both"/>
        <w:rPr>
          <w:rFonts w:ascii="Times New Roman" w:hAnsi="Times New Roman"/>
          <w:sz w:val="28"/>
          <w:szCs w:val="28"/>
        </w:rPr>
      </w:pPr>
      <w:r>
        <w:rPr>
          <w:rFonts w:ascii="Times New Roman" w:hAnsi="Times New Roman"/>
          <w:sz w:val="28"/>
          <w:szCs w:val="28"/>
        </w:rPr>
        <w:t>Практика - 13</w:t>
      </w:r>
      <w:r w:rsidR="0059625C" w:rsidRPr="0059625C">
        <w:rPr>
          <w:rFonts w:ascii="Times New Roman" w:hAnsi="Times New Roman"/>
          <w:sz w:val="28"/>
          <w:szCs w:val="28"/>
        </w:rPr>
        <w:t xml:space="preserve"> ч.: Перемещение в обход зала по одному и в парах, перестроение в парах, построение в шеренгу, колонну, круг, полукруг. Свободное размещение в классе с возвратом, в шеренгу, колонну, круг, полукруг, расстановка в шахматном порядке. Упражнения на выдерживание дистанции: в кругу, в колонне, шеренге. Равнение в колонне, шеренге.</w:t>
      </w:r>
    </w:p>
    <w:p w14:paraId="46BA5742" w14:textId="77777777" w:rsidR="0059625C" w:rsidRPr="0059625C" w:rsidRDefault="0059625C" w:rsidP="000518D7">
      <w:pPr>
        <w:spacing w:after="0" w:line="240" w:lineRule="auto"/>
        <w:jc w:val="both"/>
        <w:rPr>
          <w:rFonts w:ascii="Times New Roman" w:hAnsi="Times New Roman"/>
          <w:sz w:val="28"/>
          <w:szCs w:val="28"/>
        </w:rPr>
      </w:pPr>
    </w:p>
    <w:p w14:paraId="75B2513F" w14:textId="77777777" w:rsidR="0059625C" w:rsidRPr="000518D7" w:rsidRDefault="0059625C" w:rsidP="000518D7">
      <w:pPr>
        <w:spacing w:after="0" w:line="240" w:lineRule="auto"/>
        <w:ind w:firstLine="567"/>
        <w:jc w:val="both"/>
        <w:rPr>
          <w:rFonts w:ascii="Times New Roman" w:hAnsi="Times New Roman"/>
          <w:sz w:val="28"/>
          <w:szCs w:val="28"/>
          <w:u w:val="single"/>
        </w:rPr>
      </w:pPr>
      <w:r w:rsidRPr="0059625C">
        <w:rPr>
          <w:rFonts w:ascii="Times New Roman" w:hAnsi="Times New Roman"/>
          <w:sz w:val="28"/>
          <w:szCs w:val="28"/>
          <w:u w:val="single"/>
        </w:rPr>
        <w:t xml:space="preserve">Тема №9. </w:t>
      </w:r>
      <w:r w:rsidR="000518D7">
        <w:rPr>
          <w:rFonts w:ascii="Times New Roman" w:hAnsi="Times New Roman"/>
          <w:sz w:val="28"/>
          <w:szCs w:val="28"/>
          <w:u w:val="single"/>
        </w:rPr>
        <w:t>Итоговое занятие. - 1 часа</w:t>
      </w:r>
    </w:p>
    <w:p w14:paraId="54E3C8A9" w14:textId="77777777" w:rsidR="0059625C" w:rsidRDefault="0059625C" w:rsidP="009D0CB7">
      <w:pPr>
        <w:spacing w:after="0" w:line="240" w:lineRule="auto"/>
        <w:ind w:firstLine="567"/>
        <w:jc w:val="both"/>
        <w:rPr>
          <w:rFonts w:ascii="Times New Roman" w:hAnsi="Times New Roman"/>
          <w:sz w:val="28"/>
          <w:szCs w:val="28"/>
        </w:rPr>
      </w:pPr>
      <w:r w:rsidRPr="0059625C">
        <w:rPr>
          <w:rFonts w:ascii="Times New Roman" w:hAnsi="Times New Roman"/>
          <w:sz w:val="28"/>
          <w:szCs w:val="28"/>
        </w:rPr>
        <w:t xml:space="preserve">Практика - </w:t>
      </w:r>
      <w:r w:rsidR="000518D7">
        <w:rPr>
          <w:rFonts w:ascii="Times New Roman" w:hAnsi="Times New Roman"/>
          <w:sz w:val="28"/>
          <w:szCs w:val="28"/>
        </w:rPr>
        <w:t>1</w:t>
      </w:r>
      <w:r w:rsidRPr="0059625C">
        <w:rPr>
          <w:rFonts w:ascii="Times New Roman" w:hAnsi="Times New Roman"/>
          <w:sz w:val="28"/>
          <w:szCs w:val="28"/>
        </w:rPr>
        <w:t xml:space="preserve">ч.: Подготовка к мероприятию. </w:t>
      </w:r>
      <w:r w:rsidR="000518D7">
        <w:rPr>
          <w:rFonts w:ascii="Times New Roman" w:hAnsi="Times New Roman"/>
          <w:sz w:val="28"/>
          <w:szCs w:val="28"/>
        </w:rPr>
        <w:t>Открытое занятие для родителей.</w:t>
      </w:r>
    </w:p>
    <w:p w14:paraId="4195CF17" w14:textId="77777777" w:rsidR="000518D7" w:rsidRPr="0059625C" w:rsidRDefault="000518D7" w:rsidP="009D0CB7">
      <w:pPr>
        <w:spacing w:after="0" w:line="240" w:lineRule="auto"/>
        <w:ind w:firstLine="567"/>
        <w:jc w:val="both"/>
        <w:rPr>
          <w:rFonts w:ascii="Times New Roman" w:hAnsi="Times New Roman"/>
          <w:sz w:val="28"/>
          <w:szCs w:val="28"/>
        </w:rPr>
      </w:pPr>
    </w:p>
    <w:p w14:paraId="2B367B13" w14:textId="77777777" w:rsidR="0059625C" w:rsidRPr="0059625C" w:rsidRDefault="0059625C" w:rsidP="0059625C">
      <w:pPr>
        <w:spacing w:after="0" w:line="240" w:lineRule="auto"/>
        <w:ind w:firstLine="567"/>
        <w:jc w:val="both"/>
        <w:rPr>
          <w:rFonts w:ascii="Times New Roman" w:hAnsi="Times New Roman"/>
          <w:sz w:val="28"/>
          <w:szCs w:val="28"/>
        </w:rPr>
      </w:pPr>
    </w:p>
    <w:tbl>
      <w:tblPr>
        <w:tblStyle w:val="13"/>
        <w:tblpPr w:leftFromText="180" w:rightFromText="180" w:vertAnchor="text" w:horzAnchor="margin" w:tblpY="393"/>
        <w:tblW w:w="5693" w:type="pct"/>
        <w:tblLayout w:type="fixed"/>
        <w:tblLook w:val="04A0" w:firstRow="1" w:lastRow="0" w:firstColumn="1" w:lastColumn="0" w:noHBand="0" w:noVBand="1"/>
      </w:tblPr>
      <w:tblGrid>
        <w:gridCol w:w="645"/>
        <w:gridCol w:w="270"/>
        <w:gridCol w:w="4047"/>
        <w:gridCol w:w="1417"/>
        <w:gridCol w:w="1134"/>
        <w:gridCol w:w="1134"/>
        <w:gridCol w:w="1991"/>
      </w:tblGrid>
      <w:tr w:rsidR="008E0ECF" w:rsidRPr="0059625C" w14:paraId="2EB39526" w14:textId="77777777" w:rsidTr="004C520E">
        <w:trPr>
          <w:trHeight w:val="950"/>
        </w:trPr>
        <w:tc>
          <w:tcPr>
            <w:tcW w:w="5000" w:type="pct"/>
            <w:gridSpan w:val="7"/>
            <w:tcBorders>
              <w:top w:val="nil"/>
              <w:left w:val="nil"/>
              <w:bottom w:val="single" w:sz="4" w:space="0" w:color="auto"/>
              <w:right w:val="nil"/>
            </w:tcBorders>
          </w:tcPr>
          <w:p w14:paraId="08C15372" w14:textId="77777777" w:rsidR="008E0ECF" w:rsidRDefault="008E0ECF" w:rsidP="004C520E">
            <w:pPr>
              <w:spacing w:after="0" w:line="240" w:lineRule="auto"/>
              <w:contextualSpacing/>
              <w:rPr>
                <w:rFonts w:ascii="Times New Roman" w:hAnsi="Times New Roman"/>
                <w:b/>
                <w:sz w:val="24"/>
                <w:szCs w:val="24"/>
              </w:rPr>
            </w:pPr>
          </w:p>
          <w:p w14:paraId="666E9EC2" w14:textId="77777777" w:rsidR="004C520E" w:rsidRDefault="004C520E" w:rsidP="004C520E">
            <w:pPr>
              <w:spacing w:after="0" w:line="240" w:lineRule="auto"/>
              <w:contextualSpacing/>
              <w:rPr>
                <w:rFonts w:ascii="Times New Roman" w:hAnsi="Times New Roman"/>
                <w:b/>
                <w:sz w:val="24"/>
                <w:szCs w:val="24"/>
              </w:rPr>
            </w:pPr>
          </w:p>
          <w:p w14:paraId="2FAD1321" w14:textId="77777777" w:rsidR="004C520E" w:rsidRDefault="004C520E" w:rsidP="004C520E">
            <w:pPr>
              <w:spacing w:after="0" w:line="240" w:lineRule="auto"/>
              <w:contextualSpacing/>
              <w:rPr>
                <w:rFonts w:ascii="Times New Roman" w:hAnsi="Times New Roman"/>
                <w:b/>
                <w:sz w:val="24"/>
                <w:szCs w:val="24"/>
              </w:rPr>
            </w:pPr>
          </w:p>
          <w:p w14:paraId="749CA41F" w14:textId="77777777" w:rsidR="004C520E" w:rsidRDefault="004C520E" w:rsidP="004C520E">
            <w:pPr>
              <w:spacing w:after="0" w:line="240" w:lineRule="auto"/>
              <w:contextualSpacing/>
              <w:rPr>
                <w:rFonts w:ascii="Times New Roman" w:hAnsi="Times New Roman"/>
                <w:b/>
                <w:sz w:val="24"/>
                <w:szCs w:val="24"/>
              </w:rPr>
            </w:pPr>
          </w:p>
          <w:p w14:paraId="1BC38243" w14:textId="77777777" w:rsidR="004C520E" w:rsidRDefault="004C520E" w:rsidP="004C520E">
            <w:pPr>
              <w:spacing w:after="0" w:line="240" w:lineRule="auto"/>
              <w:contextualSpacing/>
              <w:rPr>
                <w:rFonts w:ascii="Times New Roman" w:hAnsi="Times New Roman"/>
                <w:b/>
                <w:sz w:val="24"/>
                <w:szCs w:val="24"/>
              </w:rPr>
            </w:pPr>
          </w:p>
          <w:p w14:paraId="73C700CB" w14:textId="77777777" w:rsidR="004C520E" w:rsidRDefault="004C520E" w:rsidP="004C520E">
            <w:pPr>
              <w:spacing w:after="0" w:line="240" w:lineRule="auto"/>
              <w:contextualSpacing/>
              <w:rPr>
                <w:rFonts w:ascii="Times New Roman" w:hAnsi="Times New Roman"/>
                <w:b/>
                <w:sz w:val="24"/>
                <w:szCs w:val="24"/>
              </w:rPr>
            </w:pPr>
          </w:p>
          <w:p w14:paraId="3D07073C" w14:textId="77777777" w:rsidR="004C520E" w:rsidRDefault="004C520E" w:rsidP="004C520E">
            <w:pPr>
              <w:spacing w:after="0" w:line="240" w:lineRule="auto"/>
              <w:contextualSpacing/>
              <w:rPr>
                <w:rFonts w:ascii="Times New Roman" w:hAnsi="Times New Roman"/>
                <w:b/>
                <w:sz w:val="24"/>
                <w:szCs w:val="24"/>
              </w:rPr>
            </w:pPr>
          </w:p>
          <w:p w14:paraId="04CA6C16" w14:textId="77777777" w:rsidR="004C520E" w:rsidRDefault="004C520E" w:rsidP="004C520E">
            <w:pPr>
              <w:spacing w:after="0" w:line="240" w:lineRule="auto"/>
              <w:contextualSpacing/>
              <w:rPr>
                <w:rFonts w:ascii="Times New Roman" w:hAnsi="Times New Roman"/>
                <w:b/>
                <w:sz w:val="24"/>
                <w:szCs w:val="24"/>
              </w:rPr>
            </w:pPr>
          </w:p>
          <w:p w14:paraId="1A7B84DC" w14:textId="77777777" w:rsidR="004C520E" w:rsidRDefault="004C520E" w:rsidP="004C520E">
            <w:pPr>
              <w:spacing w:after="0" w:line="240" w:lineRule="auto"/>
              <w:contextualSpacing/>
              <w:rPr>
                <w:rFonts w:ascii="Times New Roman" w:hAnsi="Times New Roman"/>
                <w:b/>
                <w:sz w:val="24"/>
                <w:szCs w:val="24"/>
              </w:rPr>
            </w:pPr>
          </w:p>
          <w:p w14:paraId="3CA5D9A5" w14:textId="77777777" w:rsidR="004C520E" w:rsidRDefault="004C520E" w:rsidP="004C520E">
            <w:pPr>
              <w:spacing w:after="0" w:line="240" w:lineRule="auto"/>
              <w:contextualSpacing/>
              <w:rPr>
                <w:rFonts w:ascii="Times New Roman" w:hAnsi="Times New Roman"/>
                <w:b/>
                <w:sz w:val="24"/>
                <w:szCs w:val="24"/>
              </w:rPr>
            </w:pPr>
          </w:p>
          <w:p w14:paraId="3B9457B5" w14:textId="77777777" w:rsidR="004C520E" w:rsidRDefault="004C520E" w:rsidP="004C520E">
            <w:pPr>
              <w:spacing w:after="0" w:line="240" w:lineRule="auto"/>
              <w:contextualSpacing/>
              <w:rPr>
                <w:rFonts w:ascii="Times New Roman" w:hAnsi="Times New Roman"/>
                <w:b/>
                <w:sz w:val="24"/>
                <w:szCs w:val="24"/>
              </w:rPr>
            </w:pPr>
          </w:p>
          <w:p w14:paraId="1CD0D734" w14:textId="77777777" w:rsidR="004C520E" w:rsidRDefault="004C520E" w:rsidP="004C520E">
            <w:pPr>
              <w:spacing w:after="0" w:line="240" w:lineRule="auto"/>
              <w:contextualSpacing/>
              <w:rPr>
                <w:rFonts w:ascii="Times New Roman" w:hAnsi="Times New Roman"/>
                <w:b/>
                <w:sz w:val="24"/>
                <w:szCs w:val="24"/>
              </w:rPr>
            </w:pPr>
          </w:p>
          <w:p w14:paraId="3575AB7E" w14:textId="77777777" w:rsidR="004C520E" w:rsidRDefault="004C520E" w:rsidP="004C520E">
            <w:pPr>
              <w:spacing w:after="0" w:line="240" w:lineRule="auto"/>
              <w:contextualSpacing/>
              <w:rPr>
                <w:rFonts w:ascii="Times New Roman" w:hAnsi="Times New Roman"/>
                <w:b/>
                <w:sz w:val="24"/>
                <w:szCs w:val="24"/>
              </w:rPr>
            </w:pPr>
          </w:p>
          <w:p w14:paraId="16B9A59C" w14:textId="77777777" w:rsidR="004C520E" w:rsidRDefault="004C520E" w:rsidP="004C520E">
            <w:pPr>
              <w:spacing w:after="0" w:line="240" w:lineRule="auto"/>
              <w:contextualSpacing/>
              <w:rPr>
                <w:rFonts w:ascii="Times New Roman" w:hAnsi="Times New Roman"/>
                <w:b/>
                <w:sz w:val="24"/>
                <w:szCs w:val="24"/>
              </w:rPr>
            </w:pPr>
          </w:p>
          <w:p w14:paraId="641C59F2" w14:textId="7E40CB06" w:rsidR="004C520E" w:rsidRPr="00187F91" w:rsidRDefault="004C520E" w:rsidP="004C520E">
            <w:pPr>
              <w:spacing w:after="0" w:line="240" w:lineRule="auto"/>
              <w:contextualSpacing/>
              <w:rPr>
                <w:rFonts w:ascii="Times New Roman" w:hAnsi="Times New Roman"/>
                <w:b/>
                <w:sz w:val="24"/>
                <w:szCs w:val="24"/>
              </w:rPr>
            </w:pPr>
          </w:p>
        </w:tc>
      </w:tr>
      <w:tr w:rsidR="008346CC" w:rsidRPr="0059625C" w14:paraId="2702CBA3" w14:textId="77777777" w:rsidTr="004C520E">
        <w:trPr>
          <w:trHeight w:val="950"/>
        </w:trPr>
        <w:tc>
          <w:tcPr>
            <w:tcW w:w="5000" w:type="pct"/>
            <w:gridSpan w:val="7"/>
            <w:tcBorders>
              <w:top w:val="single" w:sz="4" w:space="0" w:color="auto"/>
              <w:left w:val="single" w:sz="4" w:space="0" w:color="auto"/>
              <w:bottom w:val="single" w:sz="4" w:space="0" w:color="auto"/>
              <w:right w:val="single" w:sz="4" w:space="0" w:color="auto"/>
            </w:tcBorders>
          </w:tcPr>
          <w:p w14:paraId="3A6D8C6D" w14:textId="77777777" w:rsidR="008346CC" w:rsidRPr="00187F91" w:rsidRDefault="008346CC" w:rsidP="004C520E">
            <w:pPr>
              <w:spacing w:after="0" w:line="240" w:lineRule="auto"/>
              <w:contextualSpacing/>
              <w:jc w:val="center"/>
              <w:rPr>
                <w:rFonts w:ascii="Times New Roman" w:hAnsi="Times New Roman"/>
                <w:b/>
                <w:sz w:val="24"/>
                <w:szCs w:val="24"/>
              </w:rPr>
            </w:pPr>
          </w:p>
          <w:p w14:paraId="7C3C0E70" w14:textId="01B253D6" w:rsidR="008346CC" w:rsidRPr="004C520E" w:rsidRDefault="004C520E" w:rsidP="004C520E">
            <w:pPr>
              <w:spacing w:after="0" w:line="240" w:lineRule="auto"/>
              <w:contextualSpacing/>
              <w:jc w:val="center"/>
              <w:rPr>
                <w:rFonts w:ascii="Times New Roman" w:hAnsi="Times New Roman"/>
                <w:b/>
                <w:sz w:val="28"/>
                <w:szCs w:val="28"/>
              </w:rPr>
            </w:pPr>
            <w:proofErr w:type="gramStart"/>
            <w:r w:rsidRPr="004C520E">
              <w:rPr>
                <w:rFonts w:ascii="Times New Roman" w:hAnsi="Times New Roman"/>
                <w:b/>
                <w:sz w:val="28"/>
                <w:szCs w:val="28"/>
              </w:rPr>
              <w:t xml:space="preserve">Второй </w:t>
            </w:r>
            <w:r w:rsidR="008346CC" w:rsidRPr="004C520E">
              <w:rPr>
                <w:rFonts w:ascii="Times New Roman" w:hAnsi="Times New Roman"/>
                <w:b/>
                <w:sz w:val="28"/>
                <w:szCs w:val="28"/>
              </w:rPr>
              <w:t xml:space="preserve"> год</w:t>
            </w:r>
            <w:proofErr w:type="gramEnd"/>
            <w:r w:rsidR="008346CC" w:rsidRPr="004C520E">
              <w:rPr>
                <w:rFonts w:ascii="Times New Roman" w:hAnsi="Times New Roman"/>
                <w:b/>
                <w:sz w:val="28"/>
                <w:szCs w:val="28"/>
              </w:rPr>
              <w:t xml:space="preserve"> обучения</w:t>
            </w:r>
            <w:r w:rsidRPr="004C520E">
              <w:rPr>
                <w:rFonts w:ascii="Times New Roman" w:hAnsi="Times New Roman"/>
                <w:b/>
                <w:sz w:val="28"/>
                <w:szCs w:val="28"/>
              </w:rPr>
              <w:t>.</w:t>
            </w:r>
          </w:p>
        </w:tc>
      </w:tr>
      <w:tr w:rsidR="008346CC" w:rsidRPr="0059625C" w14:paraId="0161B92F" w14:textId="77777777" w:rsidTr="005B5B5D">
        <w:trPr>
          <w:trHeight w:val="1276"/>
        </w:trPr>
        <w:tc>
          <w:tcPr>
            <w:tcW w:w="430" w:type="pct"/>
            <w:gridSpan w:val="2"/>
            <w:tcBorders>
              <w:top w:val="single" w:sz="4" w:space="0" w:color="auto"/>
            </w:tcBorders>
          </w:tcPr>
          <w:p w14:paraId="314AE3E3" w14:textId="77777777" w:rsidR="008346CC" w:rsidRPr="00187F91" w:rsidRDefault="008346CC" w:rsidP="004C520E">
            <w:pPr>
              <w:spacing w:after="0" w:line="240" w:lineRule="auto"/>
              <w:ind w:right="-139"/>
              <w:contextualSpacing/>
              <w:jc w:val="center"/>
              <w:rPr>
                <w:rFonts w:ascii="Times New Roman" w:hAnsi="Times New Roman"/>
                <w:b/>
                <w:sz w:val="24"/>
                <w:szCs w:val="24"/>
              </w:rPr>
            </w:pPr>
            <w:r w:rsidRPr="00187F91">
              <w:rPr>
                <w:rFonts w:ascii="Times New Roman" w:hAnsi="Times New Roman"/>
                <w:b/>
                <w:sz w:val="24"/>
                <w:szCs w:val="24"/>
              </w:rPr>
              <w:t>№</w:t>
            </w:r>
          </w:p>
        </w:tc>
        <w:tc>
          <w:tcPr>
            <w:tcW w:w="1902" w:type="pct"/>
            <w:tcBorders>
              <w:top w:val="single" w:sz="4" w:space="0" w:color="auto"/>
            </w:tcBorders>
          </w:tcPr>
          <w:p w14:paraId="211553BC" w14:textId="77777777" w:rsidR="008346CC" w:rsidRPr="00187F91" w:rsidRDefault="008346CC" w:rsidP="004C520E">
            <w:pPr>
              <w:spacing w:after="0" w:line="240" w:lineRule="auto"/>
              <w:contextualSpacing/>
              <w:jc w:val="center"/>
              <w:rPr>
                <w:rFonts w:ascii="Times New Roman" w:hAnsi="Times New Roman"/>
                <w:b/>
                <w:sz w:val="24"/>
                <w:szCs w:val="24"/>
              </w:rPr>
            </w:pPr>
            <w:r w:rsidRPr="00187F91">
              <w:rPr>
                <w:rFonts w:ascii="Times New Roman" w:hAnsi="Times New Roman"/>
                <w:b/>
                <w:sz w:val="24"/>
                <w:szCs w:val="24"/>
              </w:rPr>
              <w:t>Тема</w:t>
            </w:r>
          </w:p>
        </w:tc>
        <w:tc>
          <w:tcPr>
            <w:tcW w:w="666" w:type="pct"/>
            <w:tcBorders>
              <w:top w:val="single" w:sz="4" w:space="0" w:color="auto"/>
            </w:tcBorders>
          </w:tcPr>
          <w:p w14:paraId="4A3A05B9" w14:textId="77777777" w:rsidR="008346CC" w:rsidRPr="00187F91" w:rsidRDefault="008346CC" w:rsidP="004C520E">
            <w:pPr>
              <w:spacing w:after="0" w:line="240" w:lineRule="auto"/>
              <w:ind w:left="201" w:hanging="201"/>
              <w:contextualSpacing/>
              <w:jc w:val="center"/>
              <w:rPr>
                <w:rFonts w:ascii="Times New Roman" w:hAnsi="Times New Roman"/>
                <w:b/>
                <w:sz w:val="24"/>
                <w:szCs w:val="24"/>
              </w:rPr>
            </w:pPr>
            <w:r w:rsidRPr="00187F91">
              <w:rPr>
                <w:rFonts w:ascii="Times New Roman" w:hAnsi="Times New Roman"/>
                <w:b/>
                <w:sz w:val="24"/>
                <w:szCs w:val="24"/>
              </w:rPr>
              <w:t>Теория</w:t>
            </w:r>
          </w:p>
        </w:tc>
        <w:tc>
          <w:tcPr>
            <w:tcW w:w="533" w:type="pct"/>
            <w:tcBorders>
              <w:top w:val="single" w:sz="4" w:space="0" w:color="auto"/>
            </w:tcBorders>
          </w:tcPr>
          <w:p w14:paraId="2EFA6D6A" w14:textId="77777777" w:rsidR="008346CC" w:rsidRPr="00187F91" w:rsidRDefault="008346CC" w:rsidP="004C520E">
            <w:pPr>
              <w:spacing w:after="0" w:line="240" w:lineRule="auto"/>
              <w:contextualSpacing/>
              <w:jc w:val="center"/>
              <w:rPr>
                <w:rFonts w:ascii="Times New Roman" w:hAnsi="Times New Roman"/>
                <w:b/>
                <w:sz w:val="24"/>
                <w:szCs w:val="24"/>
              </w:rPr>
            </w:pPr>
            <w:r w:rsidRPr="00187F91">
              <w:rPr>
                <w:rFonts w:ascii="Times New Roman" w:hAnsi="Times New Roman"/>
                <w:b/>
                <w:sz w:val="24"/>
                <w:szCs w:val="24"/>
              </w:rPr>
              <w:t>Практика</w:t>
            </w:r>
          </w:p>
        </w:tc>
        <w:tc>
          <w:tcPr>
            <w:tcW w:w="533" w:type="pct"/>
            <w:tcBorders>
              <w:top w:val="single" w:sz="4" w:space="0" w:color="auto"/>
            </w:tcBorders>
          </w:tcPr>
          <w:p w14:paraId="584441DD" w14:textId="77777777" w:rsidR="008346CC" w:rsidRPr="00187F91" w:rsidRDefault="008346CC" w:rsidP="004C520E">
            <w:pPr>
              <w:spacing w:after="0" w:line="240" w:lineRule="auto"/>
              <w:contextualSpacing/>
              <w:jc w:val="center"/>
              <w:rPr>
                <w:rFonts w:ascii="Times New Roman" w:hAnsi="Times New Roman"/>
                <w:b/>
                <w:sz w:val="24"/>
                <w:szCs w:val="24"/>
              </w:rPr>
            </w:pPr>
            <w:r w:rsidRPr="00187F91">
              <w:rPr>
                <w:rFonts w:ascii="Times New Roman" w:hAnsi="Times New Roman"/>
                <w:b/>
                <w:sz w:val="24"/>
                <w:szCs w:val="24"/>
              </w:rPr>
              <w:t>Всего</w:t>
            </w:r>
          </w:p>
        </w:tc>
        <w:tc>
          <w:tcPr>
            <w:tcW w:w="936" w:type="pct"/>
            <w:tcBorders>
              <w:top w:val="single" w:sz="4" w:space="0" w:color="auto"/>
            </w:tcBorders>
          </w:tcPr>
          <w:p w14:paraId="4D9FAAA1" w14:textId="77777777" w:rsidR="008346CC" w:rsidRPr="00187F91" w:rsidRDefault="008346CC" w:rsidP="004C520E">
            <w:pPr>
              <w:spacing w:after="0" w:line="240" w:lineRule="auto"/>
              <w:contextualSpacing/>
              <w:jc w:val="center"/>
              <w:rPr>
                <w:rFonts w:ascii="Times New Roman" w:hAnsi="Times New Roman"/>
                <w:sz w:val="24"/>
                <w:szCs w:val="24"/>
              </w:rPr>
            </w:pPr>
            <w:r w:rsidRPr="00187F91">
              <w:rPr>
                <w:rFonts w:ascii="Times New Roman" w:hAnsi="Times New Roman"/>
                <w:sz w:val="24"/>
                <w:szCs w:val="24"/>
              </w:rPr>
              <w:t>Промежуточная аттестация</w:t>
            </w:r>
          </w:p>
        </w:tc>
      </w:tr>
      <w:tr w:rsidR="008346CC" w:rsidRPr="0059625C" w14:paraId="07E2AD06" w14:textId="77777777" w:rsidTr="005B5B5D">
        <w:trPr>
          <w:trHeight w:val="623"/>
        </w:trPr>
        <w:tc>
          <w:tcPr>
            <w:tcW w:w="430" w:type="pct"/>
            <w:gridSpan w:val="2"/>
          </w:tcPr>
          <w:p w14:paraId="1D09F99F" w14:textId="77777777" w:rsidR="008346CC" w:rsidRPr="00187F91" w:rsidRDefault="008346CC" w:rsidP="004C520E">
            <w:pPr>
              <w:numPr>
                <w:ilvl w:val="0"/>
                <w:numId w:val="7"/>
              </w:numPr>
              <w:spacing w:after="0" w:line="240" w:lineRule="auto"/>
              <w:ind w:right="-139"/>
              <w:contextualSpacing/>
              <w:jc w:val="center"/>
              <w:rPr>
                <w:rFonts w:ascii="Times New Roman" w:hAnsi="Times New Roman"/>
                <w:sz w:val="24"/>
                <w:szCs w:val="24"/>
              </w:rPr>
            </w:pPr>
          </w:p>
        </w:tc>
        <w:tc>
          <w:tcPr>
            <w:tcW w:w="1902" w:type="pct"/>
          </w:tcPr>
          <w:p w14:paraId="22BA0F6C" w14:textId="77777777" w:rsidR="008346CC" w:rsidRPr="00187F91" w:rsidRDefault="008346CC" w:rsidP="004C520E">
            <w:pPr>
              <w:spacing w:after="0" w:line="240" w:lineRule="auto"/>
              <w:contextualSpacing/>
              <w:rPr>
                <w:rFonts w:ascii="Times New Roman" w:hAnsi="Times New Roman"/>
                <w:b/>
                <w:sz w:val="24"/>
                <w:szCs w:val="24"/>
              </w:rPr>
            </w:pPr>
            <w:r w:rsidRPr="00187F91">
              <w:rPr>
                <w:rFonts w:ascii="Times New Roman" w:hAnsi="Times New Roman"/>
                <w:b/>
                <w:sz w:val="24"/>
                <w:szCs w:val="24"/>
              </w:rPr>
              <w:t>Вводный раздел.</w:t>
            </w:r>
          </w:p>
          <w:p w14:paraId="56EE6C3A" w14:textId="77777777" w:rsidR="008346CC" w:rsidRPr="00187F91" w:rsidRDefault="008346CC" w:rsidP="004C520E">
            <w:pPr>
              <w:spacing w:after="0" w:line="240" w:lineRule="auto"/>
              <w:contextualSpacing/>
              <w:rPr>
                <w:rFonts w:ascii="Times New Roman" w:hAnsi="Times New Roman"/>
                <w:sz w:val="24"/>
                <w:szCs w:val="24"/>
              </w:rPr>
            </w:pPr>
          </w:p>
        </w:tc>
        <w:tc>
          <w:tcPr>
            <w:tcW w:w="1732" w:type="pct"/>
            <w:gridSpan w:val="3"/>
          </w:tcPr>
          <w:p w14:paraId="13BAC1EE" w14:textId="77777777" w:rsidR="008346CC" w:rsidRPr="00187F91" w:rsidRDefault="008346CC" w:rsidP="004C520E">
            <w:pPr>
              <w:spacing w:after="0" w:line="240" w:lineRule="auto"/>
              <w:contextualSpacing/>
              <w:jc w:val="center"/>
              <w:rPr>
                <w:rFonts w:ascii="Times New Roman" w:hAnsi="Times New Roman"/>
                <w:b/>
                <w:sz w:val="24"/>
                <w:szCs w:val="24"/>
              </w:rPr>
            </w:pPr>
          </w:p>
        </w:tc>
        <w:tc>
          <w:tcPr>
            <w:tcW w:w="936" w:type="pct"/>
          </w:tcPr>
          <w:p w14:paraId="7EAE82F3" w14:textId="77777777" w:rsidR="008346CC" w:rsidRPr="00187F91" w:rsidRDefault="008346CC" w:rsidP="004C520E">
            <w:pPr>
              <w:spacing w:after="0" w:line="240" w:lineRule="auto"/>
              <w:contextualSpacing/>
              <w:jc w:val="center"/>
              <w:rPr>
                <w:rFonts w:ascii="Times New Roman" w:hAnsi="Times New Roman"/>
                <w:b/>
                <w:sz w:val="24"/>
                <w:szCs w:val="24"/>
              </w:rPr>
            </w:pPr>
          </w:p>
        </w:tc>
      </w:tr>
      <w:tr w:rsidR="008346CC" w:rsidRPr="0059625C" w14:paraId="48D961E2" w14:textId="77777777" w:rsidTr="005B5B5D">
        <w:trPr>
          <w:trHeight w:val="1588"/>
        </w:trPr>
        <w:tc>
          <w:tcPr>
            <w:tcW w:w="430" w:type="pct"/>
            <w:gridSpan w:val="2"/>
          </w:tcPr>
          <w:p w14:paraId="1E1485B1" w14:textId="77777777" w:rsidR="008346CC" w:rsidRPr="00187F91" w:rsidRDefault="008346CC" w:rsidP="004C520E">
            <w:pPr>
              <w:numPr>
                <w:ilvl w:val="0"/>
                <w:numId w:val="8"/>
              </w:numPr>
              <w:spacing w:after="0" w:line="240" w:lineRule="auto"/>
              <w:ind w:right="-139"/>
              <w:contextualSpacing/>
              <w:jc w:val="center"/>
              <w:rPr>
                <w:rFonts w:ascii="Times New Roman" w:hAnsi="Times New Roman"/>
                <w:sz w:val="24"/>
                <w:szCs w:val="24"/>
              </w:rPr>
            </w:pPr>
          </w:p>
        </w:tc>
        <w:tc>
          <w:tcPr>
            <w:tcW w:w="1902" w:type="pct"/>
          </w:tcPr>
          <w:p w14:paraId="145987DB" w14:textId="77777777" w:rsidR="008346CC" w:rsidRPr="00187F91" w:rsidRDefault="008346CC" w:rsidP="004C520E">
            <w:pPr>
              <w:spacing w:after="0" w:line="240" w:lineRule="auto"/>
              <w:rPr>
                <w:rFonts w:ascii="Times New Roman" w:hAnsi="Times New Roman"/>
                <w:sz w:val="24"/>
                <w:szCs w:val="24"/>
              </w:rPr>
            </w:pPr>
            <w:r w:rsidRPr="00187F91">
              <w:rPr>
                <w:rFonts w:ascii="Times New Roman" w:hAnsi="Times New Roman"/>
                <w:sz w:val="24"/>
                <w:szCs w:val="24"/>
              </w:rPr>
              <w:t xml:space="preserve">Вводное занятие. Ритм в нашей жизни. Знакомство с группой. Правила поведения на </w:t>
            </w:r>
            <w:r w:rsidR="000518D7" w:rsidRPr="00187F91">
              <w:rPr>
                <w:rFonts w:ascii="Times New Roman" w:hAnsi="Times New Roman"/>
                <w:sz w:val="24"/>
                <w:szCs w:val="24"/>
              </w:rPr>
              <w:t>занятии. Инструктаж по ТБ</w:t>
            </w:r>
          </w:p>
        </w:tc>
        <w:tc>
          <w:tcPr>
            <w:tcW w:w="666" w:type="pct"/>
          </w:tcPr>
          <w:p w14:paraId="49BDAB02" w14:textId="77777777" w:rsidR="008346CC" w:rsidRPr="00187F91" w:rsidRDefault="008346CC" w:rsidP="004C520E">
            <w:pPr>
              <w:spacing w:after="0" w:line="240" w:lineRule="auto"/>
              <w:ind w:firstLine="567"/>
              <w:rPr>
                <w:rFonts w:ascii="Times New Roman" w:hAnsi="Times New Roman"/>
                <w:b/>
                <w:sz w:val="24"/>
                <w:szCs w:val="24"/>
              </w:rPr>
            </w:pPr>
            <w:r w:rsidRPr="00187F91">
              <w:rPr>
                <w:rFonts w:ascii="Times New Roman" w:hAnsi="Times New Roman"/>
                <w:b/>
                <w:sz w:val="24"/>
                <w:szCs w:val="24"/>
              </w:rPr>
              <w:t>0.3</w:t>
            </w:r>
          </w:p>
        </w:tc>
        <w:tc>
          <w:tcPr>
            <w:tcW w:w="533" w:type="pct"/>
          </w:tcPr>
          <w:p w14:paraId="0C564C63" w14:textId="77777777" w:rsidR="008346CC" w:rsidRPr="00187F91" w:rsidRDefault="008346CC" w:rsidP="004C520E">
            <w:pPr>
              <w:spacing w:after="0" w:line="240" w:lineRule="auto"/>
              <w:ind w:left="-223" w:right="-357" w:firstLine="610"/>
              <w:rPr>
                <w:rFonts w:ascii="Times New Roman" w:hAnsi="Times New Roman"/>
                <w:b/>
                <w:sz w:val="24"/>
                <w:szCs w:val="24"/>
              </w:rPr>
            </w:pPr>
            <w:r w:rsidRPr="00187F91">
              <w:rPr>
                <w:rFonts w:ascii="Times New Roman" w:hAnsi="Times New Roman"/>
                <w:b/>
                <w:sz w:val="24"/>
                <w:szCs w:val="24"/>
              </w:rPr>
              <w:t>0.7</w:t>
            </w:r>
          </w:p>
        </w:tc>
        <w:tc>
          <w:tcPr>
            <w:tcW w:w="533" w:type="pct"/>
          </w:tcPr>
          <w:p w14:paraId="65BD3194" w14:textId="77777777" w:rsidR="008346CC" w:rsidRPr="00187F91" w:rsidRDefault="008346CC" w:rsidP="004C520E">
            <w:pPr>
              <w:spacing w:after="0" w:line="240" w:lineRule="auto"/>
              <w:ind w:firstLine="567"/>
              <w:rPr>
                <w:rFonts w:ascii="Times New Roman" w:hAnsi="Times New Roman"/>
                <w:b/>
                <w:sz w:val="24"/>
                <w:szCs w:val="24"/>
              </w:rPr>
            </w:pPr>
            <w:r w:rsidRPr="00187F91">
              <w:rPr>
                <w:rFonts w:ascii="Times New Roman" w:hAnsi="Times New Roman"/>
                <w:b/>
                <w:sz w:val="24"/>
                <w:szCs w:val="24"/>
              </w:rPr>
              <w:t>1</w:t>
            </w:r>
          </w:p>
        </w:tc>
        <w:tc>
          <w:tcPr>
            <w:tcW w:w="936" w:type="pct"/>
          </w:tcPr>
          <w:p w14:paraId="2623DCC6" w14:textId="49F2D3A8" w:rsidR="008346CC" w:rsidRPr="00187F91" w:rsidRDefault="00A43359" w:rsidP="004C520E">
            <w:pPr>
              <w:spacing w:after="0" w:line="240" w:lineRule="auto"/>
              <w:jc w:val="both"/>
              <w:rPr>
                <w:rFonts w:ascii="Times New Roman" w:hAnsi="Times New Roman"/>
                <w:sz w:val="24"/>
                <w:szCs w:val="24"/>
              </w:rPr>
            </w:pPr>
            <w:r>
              <w:rPr>
                <w:rFonts w:ascii="Times New Roman" w:hAnsi="Times New Roman"/>
                <w:sz w:val="24"/>
                <w:szCs w:val="24"/>
              </w:rPr>
              <w:t>Собеседование</w:t>
            </w:r>
          </w:p>
        </w:tc>
      </w:tr>
      <w:tr w:rsidR="008346CC" w:rsidRPr="0059625C" w14:paraId="1FA913BE" w14:textId="77777777" w:rsidTr="005B5B5D">
        <w:trPr>
          <w:trHeight w:val="950"/>
        </w:trPr>
        <w:tc>
          <w:tcPr>
            <w:tcW w:w="430" w:type="pct"/>
            <w:gridSpan w:val="2"/>
          </w:tcPr>
          <w:p w14:paraId="568CFFA7" w14:textId="77777777" w:rsidR="008346CC" w:rsidRPr="00187F91" w:rsidRDefault="008346CC" w:rsidP="004C520E">
            <w:pPr>
              <w:numPr>
                <w:ilvl w:val="0"/>
                <w:numId w:val="7"/>
              </w:numPr>
              <w:spacing w:after="0" w:line="240" w:lineRule="auto"/>
              <w:ind w:right="-139"/>
              <w:contextualSpacing/>
              <w:jc w:val="center"/>
              <w:rPr>
                <w:rFonts w:ascii="Times New Roman" w:hAnsi="Times New Roman"/>
                <w:sz w:val="24"/>
                <w:szCs w:val="24"/>
              </w:rPr>
            </w:pPr>
          </w:p>
        </w:tc>
        <w:tc>
          <w:tcPr>
            <w:tcW w:w="1902" w:type="pct"/>
          </w:tcPr>
          <w:p w14:paraId="7A38A0BA" w14:textId="77777777" w:rsidR="008346CC" w:rsidRPr="00187F91" w:rsidRDefault="008346CC" w:rsidP="004C520E">
            <w:pPr>
              <w:spacing w:after="0" w:line="240" w:lineRule="auto"/>
              <w:rPr>
                <w:rFonts w:ascii="Times New Roman" w:hAnsi="Times New Roman"/>
                <w:b/>
                <w:sz w:val="24"/>
                <w:szCs w:val="24"/>
              </w:rPr>
            </w:pPr>
            <w:r w:rsidRPr="00187F91">
              <w:rPr>
                <w:rFonts w:ascii="Times New Roman" w:hAnsi="Times New Roman"/>
                <w:b/>
                <w:sz w:val="24"/>
                <w:szCs w:val="24"/>
              </w:rPr>
              <w:t>Танцевальная ритмика. Обучение движению под музыку.</w:t>
            </w:r>
          </w:p>
          <w:p w14:paraId="697AF176" w14:textId="77777777" w:rsidR="008346CC" w:rsidRPr="00187F91" w:rsidRDefault="008346CC" w:rsidP="004C520E">
            <w:pPr>
              <w:spacing w:after="0" w:line="240" w:lineRule="auto"/>
              <w:rPr>
                <w:rFonts w:ascii="Times New Roman" w:hAnsi="Times New Roman"/>
                <w:sz w:val="24"/>
                <w:szCs w:val="24"/>
              </w:rPr>
            </w:pPr>
          </w:p>
        </w:tc>
        <w:tc>
          <w:tcPr>
            <w:tcW w:w="1732" w:type="pct"/>
            <w:gridSpan w:val="3"/>
          </w:tcPr>
          <w:p w14:paraId="2C8E194E" w14:textId="77777777" w:rsidR="008346CC" w:rsidRPr="00187F91" w:rsidRDefault="008346CC" w:rsidP="004C520E">
            <w:pPr>
              <w:spacing w:after="0" w:line="240" w:lineRule="auto"/>
              <w:contextualSpacing/>
              <w:jc w:val="center"/>
              <w:rPr>
                <w:rFonts w:ascii="Times New Roman" w:hAnsi="Times New Roman"/>
                <w:b/>
                <w:sz w:val="24"/>
                <w:szCs w:val="24"/>
              </w:rPr>
            </w:pPr>
          </w:p>
        </w:tc>
        <w:tc>
          <w:tcPr>
            <w:tcW w:w="936" w:type="pct"/>
          </w:tcPr>
          <w:p w14:paraId="626D8C37" w14:textId="77777777" w:rsidR="008346CC" w:rsidRPr="00187F91" w:rsidRDefault="008346CC" w:rsidP="004C520E">
            <w:pPr>
              <w:spacing w:after="0" w:line="240" w:lineRule="auto"/>
              <w:contextualSpacing/>
              <w:jc w:val="center"/>
              <w:rPr>
                <w:rFonts w:ascii="Times New Roman" w:hAnsi="Times New Roman"/>
                <w:b/>
                <w:sz w:val="24"/>
                <w:szCs w:val="24"/>
              </w:rPr>
            </w:pPr>
          </w:p>
        </w:tc>
      </w:tr>
      <w:tr w:rsidR="00187F91" w:rsidRPr="0059625C" w14:paraId="0FB85D49" w14:textId="77777777" w:rsidTr="005B5B5D">
        <w:trPr>
          <w:trHeight w:val="474"/>
        </w:trPr>
        <w:tc>
          <w:tcPr>
            <w:tcW w:w="430" w:type="pct"/>
            <w:gridSpan w:val="2"/>
          </w:tcPr>
          <w:p w14:paraId="346719DE" w14:textId="77777777" w:rsidR="00187F91" w:rsidRPr="00187F91" w:rsidRDefault="00187F91" w:rsidP="004C520E">
            <w:pPr>
              <w:numPr>
                <w:ilvl w:val="0"/>
                <w:numId w:val="9"/>
              </w:numPr>
              <w:spacing w:after="0" w:line="240" w:lineRule="auto"/>
              <w:ind w:right="-139"/>
              <w:contextualSpacing/>
              <w:jc w:val="center"/>
              <w:rPr>
                <w:rFonts w:ascii="Times New Roman" w:hAnsi="Times New Roman"/>
                <w:sz w:val="24"/>
                <w:szCs w:val="24"/>
              </w:rPr>
            </w:pPr>
          </w:p>
        </w:tc>
        <w:tc>
          <w:tcPr>
            <w:tcW w:w="1902" w:type="pct"/>
          </w:tcPr>
          <w:p w14:paraId="72583C2D" w14:textId="77777777" w:rsidR="00187F91" w:rsidRPr="00187F91" w:rsidRDefault="00187F91" w:rsidP="004C520E">
            <w:pPr>
              <w:spacing w:after="0" w:line="240" w:lineRule="auto"/>
              <w:rPr>
                <w:rFonts w:ascii="Times New Roman" w:hAnsi="Times New Roman"/>
                <w:sz w:val="24"/>
                <w:szCs w:val="24"/>
                <w:lang w:val="en-US"/>
              </w:rPr>
            </w:pPr>
            <w:r w:rsidRPr="00187F91">
              <w:rPr>
                <w:rFonts w:ascii="Times New Roman" w:hAnsi="Times New Roman"/>
                <w:sz w:val="24"/>
                <w:szCs w:val="24"/>
              </w:rPr>
              <w:t>Ритмика - родная сестра спорта.</w:t>
            </w:r>
          </w:p>
        </w:tc>
        <w:tc>
          <w:tcPr>
            <w:tcW w:w="666" w:type="pct"/>
          </w:tcPr>
          <w:p w14:paraId="3E098515"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2</w:t>
            </w:r>
          </w:p>
        </w:tc>
        <w:tc>
          <w:tcPr>
            <w:tcW w:w="533" w:type="pct"/>
          </w:tcPr>
          <w:p w14:paraId="0E433E7D"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3</w:t>
            </w:r>
          </w:p>
        </w:tc>
        <w:tc>
          <w:tcPr>
            <w:tcW w:w="533" w:type="pct"/>
          </w:tcPr>
          <w:p w14:paraId="44C0FC4E"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5</w:t>
            </w:r>
          </w:p>
        </w:tc>
        <w:tc>
          <w:tcPr>
            <w:tcW w:w="936" w:type="pct"/>
            <w:vMerge w:val="restart"/>
          </w:tcPr>
          <w:p w14:paraId="3A9C0D56" w14:textId="34A8C7B5" w:rsidR="00187F91" w:rsidRPr="00187F91" w:rsidRDefault="00A43359" w:rsidP="004C520E">
            <w:pPr>
              <w:spacing w:after="0" w:line="240" w:lineRule="auto"/>
              <w:rPr>
                <w:rFonts w:ascii="Times New Roman" w:hAnsi="Times New Roman"/>
                <w:sz w:val="24"/>
                <w:szCs w:val="24"/>
              </w:rPr>
            </w:pPr>
            <w:r>
              <w:rPr>
                <w:rFonts w:ascii="Times New Roman" w:hAnsi="Times New Roman"/>
                <w:sz w:val="24"/>
                <w:szCs w:val="24"/>
              </w:rPr>
              <w:t>Педагогическое наблюдение</w:t>
            </w:r>
          </w:p>
        </w:tc>
      </w:tr>
      <w:tr w:rsidR="00187F91" w:rsidRPr="0059625C" w14:paraId="6ABDC294" w14:textId="77777777" w:rsidTr="005B5B5D">
        <w:trPr>
          <w:trHeight w:val="410"/>
        </w:trPr>
        <w:tc>
          <w:tcPr>
            <w:tcW w:w="430" w:type="pct"/>
            <w:gridSpan w:val="2"/>
          </w:tcPr>
          <w:p w14:paraId="2EDF601C" w14:textId="77777777" w:rsidR="00187F91" w:rsidRPr="00187F91" w:rsidRDefault="00187F91" w:rsidP="004C520E">
            <w:pPr>
              <w:numPr>
                <w:ilvl w:val="0"/>
                <w:numId w:val="9"/>
              </w:numPr>
              <w:spacing w:after="0" w:line="240" w:lineRule="auto"/>
              <w:ind w:right="-139"/>
              <w:contextualSpacing/>
              <w:jc w:val="center"/>
              <w:rPr>
                <w:rFonts w:ascii="Times New Roman" w:hAnsi="Times New Roman"/>
                <w:sz w:val="24"/>
                <w:szCs w:val="24"/>
              </w:rPr>
            </w:pPr>
          </w:p>
        </w:tc>
        <w:tc>
          <w:tcPr>
            <w:tcW w:w="1902" w:type="pct"/>
          </w:tcPr>
          <w:p w14:paraId="4A76DA8D" w14:textId="77777777" w:rsidR="00187F91" w:rsidRPr="00187F91" w:rsidRDefault="00187F91" w:rsidP="004C520E">
            <w:pPr>
              <w:spacing w:after="0" w:line="240" w:lineRule="auto"/>
              <w:rPr>
                <w:rFonts w:ascii="Times New Roman" w:hAnsi="Times New Roman"/>
                <w:sz w:val="24"/>
                <w:szCs w:val="24"/>
                <w:lang w:val="en-US"/>
              </w:rPr>
            </w:pPr>
            <w:r w:rsidRPr="00187F91">
              <w:rPr>
                <w:rFonts w:ascii="Times New Roman" w:hAnsi="Times New Roman"/>
                <w:sz w:val="24"/>
                <w:szCs w:val="24"/>
              </w:rPr>
              <w:t>Построения и перестроения.</w:t>
            </w:r>
          </w:p>
        </w:tc>
        <w:tc>
          <w:tcPr>
            <w:tcW w:w="666" w:type="pct"/>
          </w:tcPr>
          <w:p w14:paraId="4CAB3EE5"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2</w:t>
            </w:r>
          </w:p>
        </w:tc>
        <w:tc>
          <w:tcPr>
            <w:tcW w:w="533" w:type="pct"/>
          </w:tcPr>
          <w:p w14:paraId="6098B1B4"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5</w:t>
            </w:r>
          </w:p>
        </w:tc>
        <w:tc>
          <w:tcPr>
            <w:tcW w:w="533" w:type="pct"/>
          </w:tcPr>
          <w:p w14:paraId="5CE6306A"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7</w:t>
            </w:r>
          </w:p>
        </w:tc>
        <w:tc>
          <w:tcPr>
            <w:tcW w:w="936" w:type="pct"/>
            <w:vMerge/>
          </w:tcPr>
          <w:p w14:paraId="05DC2D2D" w14:textId="77777777" w:rsidR="00187F91" w:rsidRPr="00187F91" w:rsidRDefault="00187F91" w:rsidP="004C520E">
            <w:pPr>
              <w:spacing w:after="0" w:line="240" w:lineRule="auto"/>
              <w:ind w:firstLine="567"/>
              <w:rPr>
                <w:rFonts w:ascii="Times New Roman" w:hAnsi="Times New Roman"/>
                <w:sz w:val="24"/>
                <w:szCs w:val="24"/>
              </w:rPr>
            </w:pPr>
          </w:p>
        </w:tc>
      </w:tr>
      <w:tr w:rsidR="00187F91" w:rsidRPr="0059625C" w14:paraId="20DCA02D" w14:textId="77777777" w:rsidTr="005B5B5D">
        <w:trPr>
          <w:trHeight w:val="1116"/>
        </w:trPr>
        <w:tc>
          <w:tcPr>
            <w:tcW w:w="430" w:type="pct"/>
            <w:gridSpan w:val="2"/>
          </w:tcPr>
          <w:p w14:paraId="0CDEA08E" w14:textId="77777777" w:rsidR="00187F91" w:rsidRPr="00187F91" w:rsidRDefault="00187F91" w:rsidP="004C520E">
            <w:pPr>
              <w:numPr>
                <w:ilvl w:val="0"/>
                <w:numId w:val="9"/>
              </w:numPr>
              <w:spacing w:after="0" w:line="240" w:lineRule="auto"/>
              <w:ind w:right="-139"/>
              <w:contextualSpacing/>
              <w:jc w:val="center"/>
              <w:rPr>
                <w:rFonts w:ascii="Times New Roman" w:hAnsi="Times New Roman"/>
                <w:sz w:val="24"/>
                <w:szCs w:val="24"/>
              </w:rPr>
            </w:pPr>
          </w:p>
        </w:tc>
        <w:tc>
          <w:tcPr>
            <w:tcW w:w="1902" w:type="pct"/>
          </w:tcPr>
          <w:p w14:paraId="53C21391" w14:textId="77777777" w:rsidR="00187F91" w:rsidRPr="00187F91" w:rsidRDefault="00187F91" w:rsidP="004C520E">
            <w:pPr>
              <w:spacing w:after="0" w:line="240" w:lineRule="auto"/>
              <w:rPr>
                <w:rFonts w:ascii="Times New Roman" w:hAnsi="Times New Roman"/>
                <w:sz w:val="24"/>
                <w:szCs w:val="24"/>
              </w:rPr>
            </w:pPr>
            <w:r w:rsidRPr="00187F91">
              <w:rPr>
                <w:rFonts w:ascii="Times New Roman" w:hAnsi="Times New Roman"/>
                <w:sz w:val="24"/>
                <w:szCs w:val="24"/>
              </w:rPr>
              <w:t>Ритмические разминки и упражнения на развитие различных групп мышц и подвижность суставов.</w:t>
            </w:r>
          </w:p>
        </w:tc>
        <w:tc>
          <w:tcPr>
            <w:tcW w:w="666" w:type="pct"/>
          </w:tcPr>
          <w:p w14:paraId="5775936A" w14:textId="77777777" w:rsidR="00187F91" w:rsidRPr="00187F91" w:rsidRDefault="00187F91" w:rsidP="004C520E">
            <w:pPr>
              <w:spacing w:after="0" w:line="240" w:lineRule="auto"/>
              <w:jc w:val="center"/>
              <w:rPr>
                <w:rFonts w:ascii="Times New Roman" w:hAnsi="Times New Roman"/>
                <w:sz w:val="24"/>
                <w:szCs w:val="24"/>
              </w:rPr>
            </w:pPr>
            <w:r w:rsidRPr="00187F91">
              <w:rPr>
                <w:rFonts w:ascii="Times New Roman" w:hAnsi="Times New Roman"/>
                <w:sz w:val="24"/>
                <w:szCs w:val="24"/>
              </w:rPr>
              <w:t>5</w:t>
            </w:r>
          </w:p>
        </w:tc>
        <w:tc>
          <w:tcPr>
            <w:tcW w:w="533" w:type="pct"/>
          </w:tcPr>
          <w:p w14:paraId="54A53F5E"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10</w:t>
            </w:r>
          </w:p>
        </w:tc>
        <w:tc>
          <w:tcPr>
            <w:tcW w:w="533" w:type="pct"/>
          </w:tcPr>
          <w:p w14:paraId="627CEEA2" w14:textId="77777777" w:rsidR="00187F91" w:rsidRPr="00187F91" w:rsidRDefault="00187F91" w:rsidP="004C520E">
            <w:pPr>
              <w:spacing w:after="0" w:line="240" w:lineRule="auto"/>
              <w:rPr>
                <w:rFonts w:ascii="Times New Roman" w:hAnsi="Times New Roman"/>
                <w:sz w:val="24"/>
                <w:szCs w:val="24"/>
              </w:rPr>
            </w:pPr>
            <w:r w:rsidRPr="00187F91">
              <w:rPr>
                <w:rFonts w:ascii="Times New Roman" w:hAnsi="Times New Roman"/>
                <w:sz w:val="24"/>
                <w:szCs w:val="24"/>
              </w:rPr>
              <w:t>15</w:t>
            </w:r>
          </w:p>
        </w:tc>
        <w:tc>
          <w:tcPr>
            <w:tcW w:w="936" w:type="pct"/>
            <w:vMerge/>
          </w:tcPr>
          <w:p w14:paraId="6DDBB5DC" w14:textId="77777777" w:rsidR="00187F91" w:rsidRPr="00187F91" w:rsidRDefault="00187F91" w:rsidP="004C520E">
            <w:pPr>
              <w:spacing w:after="0" w:line="240" w:lineRule="auto"/>
              <w:ind w:firstLine="567"/>
              <w:rPr>
                <w:rFonts w:ascii="Times New Roman" w:hAnsi="Times New Roman"/>
                <w:sz w:val="24"/>
                <w:szCs w:val="24"/>
              </w:rPr>
            </w:pPr>
          </w:p>
        </w:tc>
      </w:tr>
      <w:tr w:rsidR="00187F91" w:rsidRPr="0059625C" w14:paraId="2BF1CDF3" w14:textId="77777777" w:rsidTr="005B5B5D">
        <w:trPr>
          <w:trHeight w:val="414"/>
        </w:trPr>
        <w:tc>
          <w:tcPr>
            <w:tcW w:w="430" w:type="pct"/>
            <w:gridSpan w:val="2"/>
          </w:tcPr>
          <w:p w14:paraId="4AF99D83" w14:textId="77777777" w:rsidR="00187F91" w:rsidRPr="00187F91" w:rsidRDefault="00187F91" w:rsidP="004C520E">
            <w:pPr>
              <w:numPr>
                <w:ilvl w:val="0"/>
                <w:numId w:val="9"/>
              </w:numPr>
              <w:spacing w:after="0" w:line="240" w:lineRule="auto"/>
              <w:ind w:right="-139"/>
              <w:contextualSpacing/>
              <w:jc w:val="center"/>
              <w:rPr>
                <w:rFonts w:ascii="Times New Roman" w:hAnsi="Times New Roman"/>
                <w:sz w:val="24"/>
                <w:szCs w:val="24"/>
              </w:rPr>
            </w:pPr>
          </w:p>
        </w:tc>
        <w:tc>
          <w:tcPr>
            <w:tcW w:w="1902" w:type="pct"/>
          </w:tcPr>
          <w:p w14:paraId="651C8926" w14:textId="77777777" w:rsidR="00187F91" w:rsidRPr="00187F91" w:rsidRDefault="00187F91" w:rsidP="004C520E">
            <w:pPr>
              <w:spacing w:after="0" w:line="240" w:lineRule="auto"/>
              <w:rPr>
                <w:rFonts w:ascii="Times New Roman" w:hAnsi="Times New Roman"/>
                <w:sz w:val="24"/>
                <w:szCs w:val="24"/>
                <w:lang w:val="en-US"/>
              </w:rPr>
            </w:pPr>
            <w:r w:rsidRPr="00187F91">
              <w:rPr>
                <w:rFonts w:ascii="Times New Roman" w:hAnsi="Times New Roman"/>
                <w:sz w:val="24"/>
                <w:szCs w:val="24"/>
              </w:rPr>
              <w:t>Набор танцевальных элементов.</w:t>
            </w:r>
          </w:p>
        </w:tc>
        <w:tc>
          <w:tcPr>
            <w:tcW w:w="666" w:type="pct"/>
          </w:tcPr>
          <w:p w14:paraId="12C6597D"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5</w:t>
            </w:r>
          </w:p>
        </w:tc>
        <w:tc>
          <w:tcPr>
            <w:tcW w:w="533" w:type="pct"/>
          </w:tcPr>
          <w:p w14:paraId="5E63CC5A"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10</w:t>
            </w:r>
          </w:p>
        </w:tc>
        <w:tc>
          <w:tcPr>
            <w:tcW w:w="533" w:type="pct"/>
          </w:tcPr>
          <w:p w14:paraId="35A37E86" w14:textId="77777777" w:rsidR="00187F91" w:rsidRPr="00187F91" w:rsidRDefault="00187F91" w:rsidP="004C520E">
            <w:pPr>
              <w:spacing w:after="0" w:line="240" w:lineRule="auto"/>
              <w:rPr>
                <w:rFonts w:ascii="Times New Roman" w:hAnsi="Times New Roman"/>
                <w:sz w:val="24"/>
                <w:szCs w:val="24"/>
              </w:rPr>
            </w:pPr>
            <w:r w:rsidRPr="00187F91">
              <w:rPr>
                <w:rFonts w:ascii="Times New Roman" w:hAnsi="Times New Roman"/>
                <w:sz w:val="24"/>
                <w:szCs w:val="24"/>
              </w:rPr>
              <w:t>15</w:t>
            </w:r>
          </w:p>
        </w:tc>
        <w:tc>
          <w:tcPr>
            <w:tcW w:w="936" w:type="pct"/>
            <w:vMerge/>
          </w:tcPr>
          <w:p w14:paraId="5C39AEBF" w14:textId="77777777" w:rsidR="00187F91" w:rsidRPr="00187F91" w:rsidRDefault="00187F91" w:rsidP="004C520E">
            <w:pPr>
              <w:spacing w:after="0" w:line="240" w:lineRule="auto"/>
              <w:ind w:firstLine="567"/>
              <w:rPr>
                <w:rFonts w:ascii="Times New Roman" w:hAnsi="Times New Roman"/>
                <w:sz w:val="24"/>
                <w:szCs w:val="24"/>
              </w:rPr>
            </w:pPr>
          </w:p>
        </w:tc>
      </w:tr>
      <w:tr w:rsidR="00187F91" w:rsidRPr="0059625C" w14:paraId="0B1F10CA" w14:textId="77777777" w:rsidTr="005B5B5D">
        <w:trPr>
          <w:trHeight w:val="700"/>
        </w:trPr>
        <w:tc>
          <w:tcPr>
            <w:tcW w:w="430" w:type="pct"/>
            <w:gridSpan w:val="2"/>
          </w:tcPr>
          <w:p w14:paraId="7676A0B7" w14:textId="77777777" w:rsidR="00187F91" w:rsidRPr="00187F91" w:rsidRDefault="00187F91" w:rsidP="004C520E">
            <w:pPr>
              <w:numPr>
                <w:ilvl w:val="0"/>
                <w:numId w:val="9"/>
              </w:numPr>
              <w:spacing w:after="0" w:line="240" w:lineRule="auto"/>
              <w:ind w:right="-139"/>
              <w:contextualSpacing/>
              <w:jc w:val="center"/>
              <w:rPr>
                <w:rFonts w:ascii="Times New Roman" w:hAnsi="Times New Roman"/>
                <w:sz w:val="24"/>
                <w:szCs w:val="24"/>
              </w:rPr>
            </w:pPr>
          </w:p>
        </w:tc>
        <w:tc>
          <w:tcPr>
            <w:tcW w:w="1902" w:type="pct"/>
          </w:tcPr>
          <w:p w14:paraId="40008A96" w14:textId="77777777" w:rsidR="00187F91" w:rsidRPr="00187F91" w:rsidRDefault="00187F91" w:rsidP="004C520E">
            <w:pPr>
              <w:spacing w:after="0" w:line="240" w:lineRule="auto"/>
              <w:rPr>
                <w:rFonts w:ascii="Times New Roman" w:hAnsi="Times New Roman"/>
                <w:sz w:val="24"/>
                <w:szCs w:val="24"/>
              </w:rPr>
            </w:pPr>
            <w:r w:rsidRPr="00187F91">
              <w:rPr>
                <w:rFonts w:ascii="Times New Roman" w:hAnsi="Times New Roman"/>
                <w:sz w:val="24"/>
                <w:szCs w:val="24"/>
              </w:rPr>
              <w:t>Упражнения и игры, активизирующие внимание.</w:t>
            </w:r>
          </w:p>
        </w:tc>
        <w:tc>
          <w:tcPr>
            <w:tcW w:w="666" w:type="pct"/>
          </w:tcPr>
          <w:p w14:paraId="6FD16AF1"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3</w:t>
            </w:r>
          </w:p>
        </w:tc>
        <w:tc>
          <w:tcPr>
            <w:tcW w:w="533" w:type="pct"/>
          </w:tcPr>
          <w:p w14:paraId="50008035"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9</w:t>
            </w:r>
          </w:p>
        </w:tc>
        <w:tc>
          <w:tcPr>
            <w:tcW w:w="533" w:type="pct"/>
          </w:tcPr>
          <w:p w14:paraId="3E435762" w14:textId="77777777" w:rsidR="00187F91" w:rsidRPr="00187F91" w:rsidRDefault="00187F91" w:rsidP="004C520E">
            <w:pPr>
              <w:spacing w:after="0" w:line="240" w:lineRule="auto"/>
              <w:rPr>
                <w:rFonts w:ascii="Times New Roman" w:hAnsi="Times New Roman"/>
                <w:sz w:val="24"/>
                <w:szCs w:val="24"/>
              </w:rPr>
            </w:pPr>
            <w:r w:rsidRPr="00187F91">
              <w:rPr>
                <w:rFonts w:ascii="Times New Roman" w:hAnsi="Times New Roman"/>
                <w:sz w:val="24"/>
                <w:szCs w:val="24"/>
              </w:rPr>
              <w:t>12</w:t>
            </w:r>
          </w:p>
        </w:tc>
        <w:tc>
          <w:tcPr>
            <w:tcW w:w="936" w:type="pct"/>
            <w:vMerge/>
          </w:tcPr>
          <w:p w14:paraId="387C142F" w14:textId="77777777" w:rsidR="00187F91" w:rsidRPr="00187F91" w:rsidRDefault="00187F91" w:rsidP="004C520E">
            <w:pPr>
              <w:spacing w:after="0" w:line="240" w:lineRule="auto"/>
              <w:ind w:firstLine="567"/>
              <w:rPr>
                <w:rFonts w:ascii="Times New Roman" w:hAnsi="Times New Roman"/>
                <w:sz w:val="24"/>
                <w:szCs w:val="24"/>
              </w:rPr>
            </w:pPr>
          </w:p>
        </w:tc>
      </w:tr>
      <w:tr w:rsidR="00187F91" w:rsidRPr="0059625C" w14:paraId="5B4647A8" w14:textId="77777777" w:rsidTr="005B5B5D">
        <w:trPr>
          <w:trHeight w:val="700"/>
        </w:trPr>
        <w:tc>
          <w:tcPr>
            <w:tcW w:w="430" w:type="pct"/>
            <w:gridSpan w:val="2"/>
          </w:tcPr>
          <w:p w14:paraId="41D3D453" w14:textId="77777777" w:rsidR="00187F91" w:rsidRPr="00187F91" w:rsidRDefault="00187F91" w:rsidP="004C520E">
            <w:pPr>
              <w:numPr>
                <w:ilvl w:val="0"/>
                <w:numId w:val="9"/>
              </w:numPr>
              <w:spacing w:after="0" w:line="240" w:lineRule="auto"/>
              <w:ind w:right="-139"/>
              <w:contextualSpacing/>
              <w:jc w:val="center"/>
              <w:rPr>
                <w:rFonts w:ascii="Times New Roman" w:hAnsi="Times New Roman"/>
                <w:sz w:val="24"/>
                <w:szCs w:val="24"/>
              </w:rPr>
            </w:pPr>
          </w:p>
        </w:tc>
        <w:tc>
          <w:tcPr>
            <w:tcW w:w="1902" w:type="pct"/>
          </w:tcPr>
          <w:p w14:paraId="76853DCE" w14:textId="77777777" w:rsidR="00187F91" w:rsidRPr="00187F91" w:rsidRDefault="00187F91" w:rsidP="004C520E">
            <w:pPr>
              <w:spacing w:after="0" w:line="240" w:lineRule="auto"/>
              <w:rPr>
                <w:rFonts w:ascii="Times New Roman" w:hAnsi="Times New Roman"/>
                <w:sz w:val="24"/>
                <w:szCs w:val="24"/>
              </w:rPr>
            </w:pPr>
            <w:r w:rsidRPr="00187F91">
              <w:rPr>
                <w:rFonts w:ascii="Times New Roman" w:hAnsi="Times New Roman"/>
                <w:sz w:val="24"/>
                <w:szCs w:val="24"/>
              </w:rPr>
              <w:t>Упражнения на ориентирование в пространстве.</w:t>
            </w:r>
          </w:p>
        </w:tc>
        <w:tc>
          <w:tcPr>
            <w:tcW w:w="666" w:type="pct"/>
          </w:tcPr>
          <w:p w14:paraId="70A0F6E1"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3</w:t>
            </w:r>
          </w:p>
        </w:tc>
        <w:tc>
          <w:tcPr>
            <w:tcW w:w="533" w:type="pct"/>
          </w:tcPr>
          <w:p w14:paraId="6A2BF711" w14:textId="77777777" w:rsidR="00187F91" w:rsidRPr="00187F91" w:rsidRDefault="00187F91" w:rsidP="004C520E">
            <w:pPr>
              <w:spacing w:after="0" w:line="240" w:lineRule="auto"/>
              <w:ind w:firstLine="567"/>
              <w:rPr>
                <w:rFonts w:ascii="Times New Roman" w:hAnsi="Times New Roman"/>
                <w:sz w:val="24"/>
                <w:szCs w:val="24"/>
              </w:rPr>
            </w:pPr>
            <w:r w:rsidRPr="00187F91">
              <w:rPr>
                <w:rFonts w:ascii="Times New Roman" w:hAnsi="Times New Roman"/>
                <w:sz w:val="24"/>
                <w:szCs w:val="24"/>
              </w:rPr>
              <w:t>9</w:t>
            </w:r>
          </w:p>
        </w:tc>
        <w:tc>
          <w:tcPr>
            <w:tcW w:w="533" w:type="pct"/>
          </w:tcPr>
          <w:p w14:paraId="33B24595" w14:textId="77777777" w:rsidR="00187F91" w:rsidRPr="00187F91" w:rsidRDefault="00187F91" w:rsidP="004C520E">
            <w:pPr>
              <w:spacing w:after="0" w:line="240" w:lineRule="auto"/>
              <w:rPr>
                <w:rFonts w:ascii="Times New Roman" w:hAnsi="Times New Roman"/>
                <w:sz w:val="24"/>
                <w:szCs w:val="24"/>
              </w:rPr>
            </w:pPr>
            <w:r w:rsidRPr="00187F91">
              <w:rPr>
                <w:rFonts w:ascii="Times New Roman" w:hAnsi="Times New Roman"/>
                <w:sz w:val="24"/>
                <w:szCs w:val="24"/>
              </w:rPr>
              <w:t>12</w:t>
            </w:r>
          </w:p>
        </w:tc>
        <w:tc>
          <w:tcPr>
            <w:tcW w:w="936" w:type="pct"/>
            <w:vMerge/>
          </w:tcPr>
          <w:p w14:paraId="59242903" w14:textId="77777777" w:rsidR="00187F91" w:rsidRPr="00187F91" w:rsidRDefault="00187F91" w:rsidP="004C520E">
            <w:pPr>
              <w:spacing w:after="0" w:line="240" w:lineRule="auto"/>
              <w:ind w:firstLine="567"/>
              <w:rPr>
                <w:rFonts w:ascii="Times New Roman" w:hAnsi="Times New Roman"/>
                <w:sz w:val="24"/>
                <w:szCs w:val="24"/>
              </w:rPr>
            </w:pPr>
          </w:p>
        </w:tc>
      </w:tr>
      <w:tr w:rsidR="008346CC" w:rsidRPr="0059625C" w14:paraId="1E9467D8" w14:textId="77777777" w:rsidTr="005B5B5D">
        <w:trPr>
          <w:trHeight w:val="402"/>
        </w:trPr>
        <w:tc>
          <w:tcPr>
            <w:tcW w:w="430" w:type="pct"/>
            <w:gridSpan w:val="2"/>
          </w:tcPr>
          <w:p w14:paraId="3237E3A1" w14:textId="77777777" w:rsidR="008346CC" w:rsidRPr="00187F91" w:rsidRDefault="008346CC" w:rsidP="004C520E">
            <w:pPr>
              <w:numPr>
                <w:ilvl w:val="0"/>
                <w:numId w:val="9"/>
              </w:numPr>
              <w:spacing w:after="0" w:line="240" w:lineRule="auto"/>
              <w:ind w:right="-139"/>
              <w:contextualSpacing/>
              <w:jc w:val="center"/>
              <w:rPr>
                <w:rFonts w:ascii="Times New Roman" w:hAnsi="Times New Roman"/>
                <w:sz w:val="24"/>
                <w:szCs w:val="24"/>
              </w:rPr>
            </w:pPr>
          </w:p>
        </w:tc>
        <w:tc>
          <w:tcPr>
            <w:tcW w:w="1902" w:type="pct"/>
          </w:tcPr>
          <w:p w14:paraId="25246B09" w14:textId="77777777" w:rsidR="008346CC" w:rsidRPr="00187F91" w:rsidRDefault="000518D7" w:rsidP="004C520E">
            <w:pPr>
              <w:spacing w:after="0" w:line="240" w:lineRule="auto"/>
              <w:rPr>
                <w:rFonts w:ascii="Times New Roman" w:hAnsi="Times New Roman"/>
                <w:sz w:val="24"/>
                <w:szCs w:val="24"/>
                <w:lang w:val="en-US"/>
              </w:rPr>
            </w:pPr>
            <w:r w:rsidRPr="00187F91">
              <w:rPr>
                <w:rFonts w:ascii="Times New Roman" w:hAnsi="Times New Roman"/>
                <w:sz w:val="24"/>
                <w:szCs w:val="24"/>
              </w:rPr>
              <w:t>Итоговое занятие.</w:t>
            </w:r>
          </w:p>
        </w:tc>
        <w:tc>
          <w:tcPr>
            <w:tcW w:w="666" w:type="pct"/>
          </w:tcPr>
          <w:p w14:paraId="012B000E" w14:textId="77777777" w:rsidR="008346CC" w:rsidRPr="00187F91" w:rsidRDefault="00327122" w:rsidP="004C520E">
            <w:pPr>
              <w:spacing w:after="0" w:line="240" w:lineRule="auto"/>
              <w:ind w:firstLine="567"/>
              <w:rPr>
                <w:rFonts w:ascii="Times New Roman" w:hAnsi="Times New Roman"/>
                <w:sz w:val="24"/>
                <w:szCs w:val="24"/>
              </w:rPr>
            </w:pPr>
            <w:r w:rsidRPr="00187F91">
              <w:rPr>
                <w:rFonts w:ascii="Times New Roman" w:hAnsi="Times New Roman"/>
                <w:sz w:val="24"/>
                <w:szCs w:val="24"/>
              </w:rPr>
              <w:t>0</w:t>
            </w:r>
          </w:p>
        </w:tc>
        <w:tc>
          <w:tcPr>
            <w:tcW w:w="533" w:type="pct"/>
          </w:tcPr>
          <w:p w14:paraId="69ADCD02" w14:textId="77777777" w:rsidR="008346CC" w:rsidRPr="00187F91" w:rsidRDefault="00327122" w:rsidP="004C520E">
            <w:pPr>
              <w:spacing w:after="0" w:line="240" w:lineRule="auto"/>
              <w:ind w:firstLine="567"/>
              <w:rPr>
                <w:rFonts w:ascii="Times New Roman" w:hAnsi="Times New Roman"/>
                <w:sz w:val="24"/>
                <w:szCs w:val="24"/>
              </w:rPr>
            </w:pPr>
            <w:r w:rsidRPr="00187F91">
              <w:rPr>
                <w:rFonts w:ascii="Times New Roman" w:hAnsi="Times New Roman"/>
                <w:sz w:val="24"/>
                <w:szCs w:val="24"/>
              </w:rPr>
              <w:t>1</w:t>
            </w:r>
          </w:p>
        </w:tc>
        <w:tc>
          <w:tcPr>
            <w:tcW w:w="533" w:type="pct"/>
          </w:tcPr>
          <w:p w14:paraId="4B9EC136" w14:textId="77777777" w:rsidR="008346CC" w:rsidRPr="00187F91" w:rsidRDefault="00327122" w:rsidP="004C520E">
            <w:pPr>
              <w:spacing w:after="0" w:line="240" w:lineRule="auto"/>
              <w:rPr>
                <w:rFonts w:ascii="Times New Roman" w:hAnsi="Times New Roman"/>
                <w:sz w:val="24"/>
                <w:szCs w:val="24"/>
              </w:rPr>
            </w:pPr>
            <w:r w:rsidRPr="00187F91">
              <w:rPr>
                <w:rFonts w:ascii="Times New Roman" w:hAnsi="Times New Roman"/>
                <w:sz w:val="24"/>
                <w:szCs w:val="24"/>
              </w:rPr>
              <w:t>1</w:t>
            </w:r>
          </w:p>
        </w:tc>
        <w:tc>
          <w:tcPr>
            <w:tcW w:w="936" w:type="pct"/>
          </w:tcPr>
          <w:p w14:paraId="246700BF" w14:textId="150A55D5" w:rsidR="008346CC" w:rsidRPr="00187F91" w:rsidRDefault="00A43359" w:rsidP="004C520E">
            <w:pPr>
              <w:spacing w:after="0" w:line="240" w:lineRule="auto"/>
              <w:rPr>
                <w:rFonts w:ascii="Times New Roman" w:hAnsi="Times New Roman"/>
                <w:sz w:val="24"/>
                <w:szCs w:val="24"/>
              </w:rPr>
            </w:pPr>
            <w:r>
              <w:rPr>
                <w:rFonts w:ascii="Times New Roman" w:hAnsi="Times New Roman"/>
                <w:sz w:val="24"/>
                <w:szCs w:val="24"/>
              </w:rPr>
              <w:t>Исполнение танца</w:t>
            </w:r>
          </w:p>
        </w:tc>
      </w:tr>
      <w:tr w:rsidR="008346CC" w:rsidRPr="0059625C" w14:paraId="7325DB13" w14:textId="77777777" w:rsidTr="005B5B5D">
        <w:trPr>
          <w:trHeight w:val="407"/>
        </w:trPr>
        <w:tc>
          <w:tcPr>
            <w:tcW w:w="2332" w:type="pct"/>
            <w:gridSpan w:val="3"/>
          </w:tcPr>
          <w:p w14:paraId="3E6095BF" w14:textId="77777777" w:rsidR="008346CC" w:rsidRPr="00187F91" w:rsidRDefault="008346CC" w:rsidP="004C520E">
            <w:pPr>
              <w:spacing w:after="0" w:line="240" w:lineRule="auto"/>
              <w:ind w:right="-139"/>
              <w:jc w:val="center"/>
              <w:rPr>
                <w:rFonts w:ascii="Times New Roman" w:hAnsi="Times New Roman"/>
                <w:sz w:val="24"/>
                <w:szCs w:val="24"/>
              </w:rPr>
            </w:pPr>
          </w:p>
        </w:tc>
        <w:tc>
          <w:tcPr>
            <w:tcW w:w="666" w:type="pct"/>
          </w:tcPr>
          <w:p w14:paraId="1A5D96C8" w14:textId="77777777" w:rsidR="008346CC" w:rsidRPr="00187F91" w:rsidRDefault="00327122" w:rsidP="004C520E">
            <w:pPr>
              <w:spacing w:after="0" w:line="240" w:lineRule="auto"/>
              <w:contextualSpacing/>
              <w:jc w:val="center"/>
              <w:rPr>
                <w:rFonts w:ascii="Times New Roman" w:hAnsi="Times New Roman"/>
                <w:b/>
                <w:sz w:val="24"/>
                <w:szCs w:val="24"/>
              </w:rPr>
            </w:pPr>
            <w:r w:rsidRPr="00187F91">
              <w:rPr>
                <w:rFonts w:ascii="Times New Roman" w:hAnsi="Times New Roman"/>
                <w:b/>
                <w:sz w:val="24"/>
                <w:szCs w:val="24"/>
              </w:rPr>
              <w:t>20</w:t>
            </w:r>
          </w:p>
        </w:tc>
        <w:tc>
          <w:tcPr>
            <w:tcW w:w="533" w:type="pct"/>
          </w:tcPr>
          <w:p w14:paraId="136E3AB2" w14:textId="77777777" w:rsidR="008346CC" w:rsidRPr="00187F91" w:rsidRDefault="00327122" w:rsidP="004C520E">
            <w:pPr>
              <w:spacing w:after="0" w:line="240" w:lineRule="auto"/>
              <w:contextualSpacing/>
              <w:jc w:val="center"/>
              <w:rPr>
                <w:rFonts w:ascii="Times New Roman" w:hAnsi="Times New Roman"/>
                <w:b/>
                <w:sz w:val="24"/>
                <w:szCs w:val="24"/>
              </w:rPr>
            </w:pPr>
            <w:r w:rsidRPr="00187F91">
              <w:rPr>
                <w:rFonts w:ascii="Times New Roman" w:hAnsi="Times New Roman"/>
                <w:b/>
                <w:sz w:val="24"/>
                <w:szCs w:val="24"/>
              </w:rPr>
              <w:t>47</w:t>
            </w:r>
          </w:p>
        </w:tc>
        <w:tc>
          <w:tcPr>
            <w:tcW w:w="533" w:type="pct"/>
          </w:tcPr>
          <w:p w14:paraId="06CE6F72" w14:textId="77777777" w:rsidR="008346CC" w:rsidRPr="00187F91" w:rsidRDefault="00327122" w:rsidP="004C520E">
            <w:pPr>
              <w:spacing w:after="0" w:line="240" w:lineRule="auto"/>
              <w:contextualSpacing/>
              <w:jc w:val="center"/>
              <w:rPr>
                <w:rFonts w:ascii="Times New Roman" w:hAnsi="Times New Roman"/>
                <w:b/>
                <w:sz w:val="24"/>
                <w:szCs w:val="24"/>
              </w:rPr>
            </w:pPr>
            <w:r w:rsidRPr="00187F91">
              <w:rPr>
                <w:rFonts w:ascii="Times New Roman" w:hAnsi="Times New Roman"/>
                <w:b/>
                <w:sz w:val="24"/>
                <w:szCs w:val="24"/>
              </w:rPr>
              <w:t>67</w:t>
            </w:r>
          </w:p>
        </w:tc>
        <w:tc>
          <w:tcPr>
            <w:tcW w:w="936" w:type="pct"/>
          </w:tcPr>
          <w:p w14:paraId="38962568" w14:textId="77777777" w:rsidR="008346CC" w:rsidRPr="00187F91" w:rsidRDefault="008346CC" w:rsidP="004C520E">
            <w:pPr>
              <w:spacing w:after="0" w:line="240" w:lineRule="auto"/>
              <w:contextualSpacing/>
              <w:jc w:val="center"/>
              <w:rPr>
                <w:rFonts w:ascii="Times New Roman" w:hAnsi="Times New Roman"/>
                <w:b/>
                <w:sz w:val="24"/>
                <w:szCs w:val="24"/>
                <w:lang w:val="en-US"/>
              </w:rPr>
            </w:pPr>
          </w:p>
        </w:tc>
      </w:tr>
      <w:tr w:rsidR="008346CC" w:rsidRPr="0059625C" w14:paraId="03A29C59" w14:textId="77777777" w:rsidTr="005B5B5D">
        <w:trPr>
          <w:trHeight w:val="416"/>
        </w:trPr>
        <w:tc>
          <w:tcPr>
            <w:tcW w:w="2332" w:type="pct"/>
            <w:gridSpan w:val="3"/>
          </w:tcPr>
          <w:p w14:paraId="0E524F02" w14:textId="77777777" w:rsidR="008346CC" w:rsidRPr="00187F91" w:rsidRDefault="008346CC" w:rsidP="004C520E">
            <w:pPr>
              <w:spacing w:after="0" w:line="240" w:lineRule="auto"/>
              <w:ind w:right="-139"/>
              <w:rPr>
                <w:rFonts w:ascii="Times New Roman" w:hAnsi="Times New Roman"/>
                <w:sz w:val="24"/>
                <w:szCs w:val="24"/>
              </w:rPr>
            </w:pPr>
          </w:p>
        </w:tc>
        <w:tc>
          <w:tcPr>
            <w:tcW w:w="666" w:type="pct"/>
          </w:tcPr>
          <w:p w14:paraId="06ADB0CF" w14:textId="77777777" w:rsidR="008346CC" w:rsidRPr="00187F91" w:rsidRDefault="008346CC" w:rsidP="004C520E">
            <w:pPr>
              <w:spacing w:after="0" w:line="240" w:lineRule="auto"/>
              <w:contextualSpacing/>
              <w:jc w:val="center"/>
              <w:rPr>
                <w:rFonts w:ascii="Times New Roman" w:hAnsi="Times New Roman"/>
                <w:b/>
                <w:sz w:val="24"/>
                <w:szCs w:val="24"/>
              </w:rPr>
            </w:pPr>
          </w:p>
        </w:tc>
        <w:tc>
          <w:tcPr>
            <w:tcW w:w="533" w:type="pct"/>
          </w:tcPr>
          <w:p w14:paraId="5064A7B3" w14:textId="77777777" w:rsidR="008346CC" w:rsidRPr="00187F91" w:rsidRDefault="008346CC" w:rsidP="004C520E">
            <w:pPr>
              <w:spacing w:after="0" w:line="240" w:lineRule="auto"/>
              <w:contextualSpacing/>
              <w:jc w:val="center"/>
              <w:rPr>
                <w:rFonts w:ascii="Times New Roman" w:hAnsi="Times New Roman"/>
                <w:b/>
                <w:sz w:val="24"/>
                <w:szCs w:val="24"/>
              </w:rPr>
            </w:pPr>
          </w:p>
        </w:tc>
        <w:tc>
          <w:tcPr>
            <w:tcW w:w="533" w:type="pct"/>
          </w:tcPr>
          <w:p w14:paraId="40826833" w14:textId="77777777" w:rsidR="008346CC" w:rsidRPr="00187F91" w:rsidRDefault="008346CC" w:rsidP="004C520E">
            <w:pPr>
              <w:spacing w:after="0" w:line="240" w:lineRule="auto"/>
              <w:contextualSpacing/>
              <w:jc w:val="center"/>
              <w:rPr>
                <w:rFonts w:ascii="Times New Roman" w:hAnsi="Times New Roman"/>
                <w:b/>
                <w:sz w:val="24"/>
                <w:szCs w:val="24"/>
              </w:rPr>
            </w:pPr>
          </w:p>
        </w:tc>
        <w:tc>
          <w:tcPr>
            <w:tcW w:w="936" w:type="pct"/>
          </w:tcPr>
          <w:p w14:paraId="65E45520" w14:textId="77777777" w:rsidR="008346CC" w:rsidRPr="00187F91" w:rsidRDefault="008346CC" w:rsidP="004C520E">
            <w:pPr>
              <w:spacing w:after="0" w:line="240" w:lineRule="auto"/>
              <w:contextualSpacing/>
              <w:jc w:val="center"/>
              <w:rPr>
                <w:rFonts w:ascii="Times New Roman" w:hAnsi="Times New Roman"/>
                <w:b/>
                <w:sz w:val="24"/>
                <w:szCs w:val="24"/>
              </w:rPr>
            </w:pPr>
          </w:p>
        </w:tc>
      </w:tr>
      <w:tr w:rsidR="008346CC" w:rsidRPr="0059625C" w14:paraId="4B0ADA3B" w14:textId="77777777" w:rsidTr="005B5B5D">
        <w:trPr>
          <w:trHeight w:val="623"/>
        </w:trPr>
        <w:tc>
          <w:tcPr>
            <w:tcW w:w="303" w:type="pct"/>
          </w:tcPr>
          <w:p w14:paraId="1054AF24" w14:textId="77777777" w:rsidR="008346CC" w:rsidRPr="00187F91" w:rsidRDefault="008346CC" w:rsidP="004C520E">
            <w:pPr>
              <w:spacing w:after="0" w:line="240" w:lineRule="auto"/>
              <w:ind w:right="-139"/>
              <w:contextualSpacing/>
              <w:jc w:val="both"/>
              <w:rPr>
                <w:rFonts w:ascii="Times New Roman" w:hAnsi="Times New Roman"/>
                <w:sz w:val="24"/>
                <w:szCs w:val="24"/>
              </w:rPr>
            </w:pPr>
          </w:p>
        </w:tc>
        <w:tc>
          <w:tcPr>
            <w:tcW w:w="2029" w:type="pct"/>
            <w:gridSpan w:val="2"/>
          </w:tcPr>
          <w:p w14:paraId="1BCFC362" w14:textId="77777777" w:rsidR="008346CC" w:rsidRPr="00187F91" w:rsidRDefault="008346CC" w:rsidP="004C520E">
            <w:pPr>
              <w:spacing w:after="0" w:line="240" w:lineRule="auto"/>
              <w:jc w:val="right"/>
              <w:rPr>
                <w:rFonts w:ascii="Times New Roman" w:hAnsi="Times New Roman"/>
                <w:b/>
                <w:sz w:val="24"/>
                <w:szCs w:val="24"/>
              </w:rPr>
            </w:pPr>
            <w:r w:rsidRPr="00187F91">
              <w:rPr>
                <w:rFonts w:ascii="Times New Roman" w:hAnsi="Times New Roman"/>
                <w:b/>
                <w:sz w:val="24"/>
                <w:szCs w:val="24"/>
              </w:rPr>
              <w:t>Всего часов:</w:t>
            </w:r>
          </w:p>
          <w:p w14:paraId="0C874F23" w14:textId="77777777" w:rsidR="008346CC" w:rsidRPr="00187F91" w:rsidRDefault="008346CC" w:rsidP="004C520E">
            <w:pPr>
              <w:spacing w:after="0" w:line="240" w:lineRule="auto"/>
              <w:rPr>
                <w:rFonts w:ascii="Times New Roman" w:hAnsi="Times New Roman"/>
                <w:b/>
                <w:sz w:val="24"/>
                <w:szCs w:val="24"/>
              </w:rPr>
            </w:pPr>
          </w:p>
        </w:tc>
        <w:tc>
          <w:tcPr>
            <w:tcW w:w="666" w:type="pct"/>
          </w:tcPr>
          <w:p w14:paraId="3DF39E99" w14:textId="77777777" w:rsidR="008346CC" w:rsidRPr="00187F91" w:rsidRDefault="00327122" w:rsidP="004C520E">
            <w:pPr>
              <w:spacing w:after="0" w:line="240" w:lineRule="auto"/>
              <w:jc w:val="center"/>
              <w:rPr>
                <w:rFonts w:ascii="Times New Roman" w:hAnsi="Times New Roman"/>
                <w:b/>
                <w:sz w:val="24"/>
                <w:szCs w:val="24"/>
              </w:rPr>
            </w:pPr>
            <w:r w:rsidRPr="00187F91">
              <w:rPr>
                <w:rFonts w:ascii="Times New Roman" w:hAnsi="Times New Roman"/>
                <w:b/>
                <w:sz w:val="24"/>
                <w:szCs w:val="24"/>
              </w:rPr>
              <w:t>20,3</w:t>
            </w:r>
          </w:p>
        </w:tc>
        <w:tc>
          <w:tcPr>
            <w:tcW w:w="533" w:type="pct"/>
          </w:tcPr>
          <w:p w14:paraId="461825DA" w14:textId="77777777" w:rsidR="008346CC" w:rsidRPr="00187F91" w:rsidRDefault="00327122" w:rsidP="004C520E">
            <w:pPr>
              <w:spacing w:after="0" w:line="240" w:lineRule="auto"/>
              <w:jc w:val="center"/>
              <w:rPr>
                <w:rFonts w:ascii="Times New Roman" w:hAnsi="Times New Roman"/>
                <w:b/>
                <w:sz w:val="24"/>
                <w:szCs w:val="24"/>
              </w:rPr>
            </w:pPr>
            <w:r w:rsidRPr="00187F91">
              <w:rPr>
                <w:rFonts w:ascii="Times New Roman" w:hAnsi="Times New Roman"/>
                <w:b/>
                <w:sz w:val="24"/>
                <w:szCs w:val="24"/>
              </w:rPr>
              <w:t>47,7</w:t>
            </w:r>
          </w:p>
        </w:tc>
        <w:tc>
          <w:tcPr>
            <w:tcW w:w="533" w:type="pct"/>
          </w:tcPr>
          <w:p w14:paraId="277106F8" w14:textId="77777777" w:rsidR="008346CC" w:rsidRPr="00187F91" w:rsidRDefault="000518D7" w:rsidP="004C520E">
            <w:pPr>
              <w:spacing w:after="0" w:line="240" w:lineRule="auto"/>
              <w:jc w:val="center"/>
              <w:rPr>
                <w:rFonts w:ascii="Times New Roman" w:hAnsi="Times New Roman"/>
                <w:b/>
                <w:sz w:val="24"/>
                <w:szCs w:val="24"/>
              </w:rPr>
            </w:pPr>
            <w:r w:rsidRPr="00187F91">
              <w:rPr>
                <w:rFonts w:ascii="Times New Roman" w:hAnsi="Times New Roman"/>
                <w:b/>
                <w:sz w:val="24"/>
                <w:szCs w:val="24"/>
              </w:rPr>
              <w:t>68</w:t>
            </w:r>
          </w:p>
        </w:tc>
        <w:tc>
          <w:tcPr>
            <w:tcW w:w="936" w:type="pct"/>
          </w:tcPr>
          <w:p w14:paraId="36252BB7" w14:textId="77777777" w:rsidR="008346CC" w:rsidRPr="00187F91" w:rsidRDefault="008346CC" w:rsidP="004C520E">
            <w:pPr>
              <w:spacing w:after="0" w:line="240" w:lineRule="auto"/>
              <w:jc w:val="center"/>
              <w:rPr>
                <w:rFonts w:ascii="Times New Roman" w:hAnsi="Times New Roman"/>
                <w:b/>
                <w:sz w:val="24"/>
                <w:szCs w:val="24"/>
              </w:rPr>
            </w:pPr>
          </w:p>
        </w:tc>
      </w:tr>
    </w:tbl>
    <w:p w14:paraId="7A62DF99" w14:textId="77777777" w:rsidR="0059625C" w:rsidRPr="0059625C" w:rsidRDefault="0059625C" w:rsidP="0059625C">
      <w:pPr>
        <w:spacing w:after="0" w:line="240" w:lineRule="auto"/>
        <w:ind w:firstLine="567"/>
        <w:jc w:val="both"/>
        <w:rPr>
          <w:rFonts w:ascii="Times New Roman" w:hAnsi="Times New Roman"/>
          <w:sz w:val="28"/>
          <w:szCs w:val="28"/>
        </w:rPr>
      </w:pPr>
    </w:p>
    <w:p w14:paraId="0BD527AC" w14:textId="6F14D799" w:rsidR="005B5B5D" w:rsidRDefault="005B5B5D" w:rsidP="005B5B5D">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Содержание образовательной программы </w:t>
      </w:r>
      <w:r>
        <w:rPr>
          <w:rFonts w:ascii="Times New Roman" w:hAnsi="Times New Roman"/>
          <w:sz w:val="28"/>
          <w:szCs w:val="28"/>
          <w:u w:val="single"/>
        </w:rPr>
        <w:t>2</w:t>
      </w:r>
      <w:r>
        <w:rPr>
          <w:rFonts w:ascii="Times New Roman" w:hAnsi="Times New Roman"/>
          <w:sz w:val="28"/>
          <w:szCs w:val="28"/>
          <w:u w:val="single"/>
        </w:rPr>
        <w:t xml:space="preserve"> год обучения.</w:t>
      </w:r>
    </w:p>
    <w:p w14:paraId="27EDD7B7" w14:textId="14B183E1" w:rsidR="0059625C" w:rsidRPr="002C1CDA" w:rsidRDefault="0059625C" w:rsidP="002C1CDA">
      <w:pPr>
        <w:spacing w:after="0" w:line="240" w:lineRule="auto"/>
        <w:contextualSpacing/>
        <w:rPr>
          <w:rFonts w:ascii="Times New Roman" w:hAnsi="Times New Roman"/>
          <w:b/>
          <w:sz w:val="28"/>
          <w:szCs w:val="28"/>
        </w:rPr>
      </w:pPr>
      <w:r w:rsidRPr="0059625C">
        <w:rPr>
          <w:rFonts w:ascii="Times New Roman" w:hAnsi="Times New Roman"/>
          <w:b/>
          <w:sz w:val="28"/>
          <w:szCs w:val="28"/>
        </w:rPr>
        <w:t>Вводный раздел. Вводный раздел. (1 час)</w:t>
      </w:r>
    </w:p>
    <w:p w14:paraId="6A793EDA" w14:textId="77777777" w:rsidR="0059625C" w:rsidRPr="0059625C" w:rsidRDefault="0059625C" w:rsidP="0059625C">
      <w:pPr>
        <w:spacing w:after="0" w:line="240" w:lineRule="auto"/>
        <w:ind w:firstLine="567"/>
        <w:jc w:val="both"/>
        <w:rPr>
          <w:rFonts w:ascii="Times New Roman" w:hAnsi="Times New Roman"/>
          <w:sz w:val="28"/>
          <w:szCs w:val="28"/>
          <w:u w:val="single"/>
        </w:rPr>
      </w:pPr>
      <w:r w:rsidRPr="0059625C">
        <w:rPr>
          <w:rFonts w:ascii="Times New Roman" w:hAnsi="Times New Roman"/>
          <w:sz w:val="28"/>
          <w:szCs w:val="28"/>
          <w:u w:val="single"/>
        </w:rPr>
        <w:t xml:space="preserve">Тема №1. </w:t>
      </w:r>
      <w:r w:rsidRPr="00327122">
        <w:rPr>
          <w:rFonts w:ascii="Times New Roman" w:hAnsi="Times New Roman"/>
          <w:i/>
          <w:sz w:val="28"/>
          <w:szCs w:val="28"/>
          <w:u w:val="single"/>
        </w:rPr>
        <w:t>Вводное занятие. Ритм в нашей жизни. Правила поведения на уроке. Инструктаж по ТБ</w:t>
      </w:r>
      <w:r w:rsidRPr="0059625C">
        <w:rPr>
          <w:rFonts w:ascii="Times New Roman" w:hAnsi="Times New Roman"/>
          <w:sz w:val="28"/>
          <w:szCs w:val="28"/>
          <w:u w:val="single"/>
        </w:rPr>
        <w:t>. - 1 час</w:t>
      </w:r>
    </w:p>
    <w:p w14:paraId="486D13F3"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rPr>
        <w:lastRenderedPageBreak/>
        <w:t xml:space="preserve">Теория – 0.3 ч.: Беседа на тему роль ритма в нашей жизни. Знакомство с группой. Правила поведения на уроке и в ДДТ. Инструктаж по технике безопасности </w:t>
      </w:r>
    </w:p>
    <w:p w14:paraId="1BA33A8E" w14:textId="77777777" w:rsidR="0059625C" w:rsidRPr="0059625C" w:rsidRDefault="0059625C" w:rsidP="0059625C">
      <w:pPr>
        <w:spacing w:after="0" w:line="240" w:lineRule="auto"/>
        <w:ind w:firstLine="567"/>
        <w:jc w:val="both"/>
        <w:rPr>
          <w:rFonts w:ascii="Times New Roman" w:hAnsi="Times New Roman"/>
          <w:sz w:val="28"/>
          <w:szCs w:val="28"/>
          <w:u w:val="single"/>
        </w:rPr>
      </w:pPr>
      <w:r w:rsidRPr="0059625C">
        <w:rPr>
          <w:rFonts w:ascii="Times New Roman" w:hAnsi="Times New Roman"/>
          <w:sz w:val="28"/>
          <w:szCs w:val="28"/>
        </w:rPr>
        <w:t>Практика – 0.7 ч.: Расстановка детей в классе. Разучивание поклона.</w:t>
      </w:r>
    </w:p>
    <w:p w14:paraId="600A14ED" w14:textId="77777777" w:rsidR="0059625C" w:rsidRPr="0059625C" w:rsidRDefault="0059625C" w:rsidP="0059625C">
      <w:pPr>
        <w:spacing w:after="0" w:line="240" w:lineRule="auto"/>
        <w:ind w:firstLine="567"/>
        <w:rPr>
          <w:rFonts w:ascii="Times New Roman" w:hAnsi="Times New Roman"/>
          <w:sz w:val="28"/>
          <w:szCs w:val="28"/>
        </w:rPr>
      </w:pPr>
      <w:r w:rsidRPr="0059625C">
        <w:rPr>
          <w:rFonts w:ascii="Times New Roman" w:hAnsi="Times New Roman"/>
          <w:sz w:val="28"/>
          <w:szCs w:val="28"/>
        </w:rPr>
        <w:t xml:space="preserve"> </w:t>
      </w:r>
    </w:p>
    <w:p w14:paraId="7DD1C2E7" w14:textId="77777777" w:rsidR="0059625C" w:rsidRPr="0059625C" w:rsidRDefault="0059625C" w:rsidP="005B5B5D">
      <w:pPr>
        <w:spacing w:after="0" w:line="240" w:lineRule="auto"/>
        <w:ind w:left="567"/>
        <w:jc w:val="both"/>
        <w:rPr>
          <w:rFonts w:ascii="Times New Roman" w:hAnsi="Times New Roman"/>
          <w:b/>
          <w:sz w:val="28"/>
          <w:szCs w:val="28"/>
          <w:u w:val="single"/>
        </w:rPr>
      </w:pPr>
      <w:r w:rsidRPr="0059625C">
        <w:rPr>
          <w:rFonts w:ascii="Times New Roman" w:hAnsi="Times New Roman"/>
          <w:b/>
          <w:sz w:val="28"/>
          <w:szCs w:val="28"/>
        </w:rPr>
        <w:t>Раздел: Танцевальная ритмика. Обучение движению под музыку.</w:t>
      </w:r>
    </w:p>
    <w:p w14:paraId="6F10E25A" w14:textId="031E6FF1" w:rsidR="0059625C" w:rsidRPr="002C1CDA" w:rsidRDefault="00187F91" w:rsidP="002C1CDA">
      <w:pPr>
        <w:spacing w:after="0" w:line="240" w:lineRule="auto"/>
        <w:ind w:firstLine="567"/>
        <w:jc w:val="both"/>
        <w:rPr>
          <w:rFonts w:ascii="Times New Roman" w:hAnsi="Times New Roman"/>
          <w:b/>
          <w:sz w:val="28"/>
          <w:szCs w:val="28"/>
          <w:u w:val="single"/>
        </w:rPr>
      </w:pPr>
      <w:r>
        <w:rPr>
          <w:rFonts w:ascii="Times New Roman" w:hAnsi="Times New Roman"/>
          <w:b/>
          <w:sz w:val="28"/>
          <w:szCs w:val="28"/>
        </w:rPr>
        <w:t>(67</w:t>
      </w:r>
      <w:r w:rsidR="0059625C" w:rsidRPr="0059625C">
        <w:rPr>
          <w:rFonts w:ascii="Times New Roman" w:hAnsi="Times New Roman"/>
          <w:b/>
          <w:sz w:val="28"/>
          <w:szCs w:val="28"/>
        </w:rPr>
        <w:t xml:space="preserve"> часов)</w:t>
      </w:r>
    </w:p>
    <w:p w14:paraId="75C87E51" w14:textId="77777777" w:rsidR="0059625C" w:rsidRPr="0059625C" w:rsidRDefault="0059625C" w:rsidP="0059625C">
      <w:pPr>
        <w:spacing w:after="0" w:line="240" w:lineRule="auto"/>
        <w:ind w:firstLine="567"/>
        <w:jc w:val="both"/>
        <w:rPr>
          <w:rFonts w:ascii="Times New Roman" w:hAnsi="Times New Roman"/>
          <w:sz w:val="28"/>
          <w:szCs w:val="28"/>
          <w:u w:val="single"/>
        </w:rPr>
      </w:pPr>
      <w:r w:rsidRPr="0059625C">
        <w:rPr>
          <w:rFonts w:ascii="Times New Roman" w:hAnsi="Times New Roman"/>
          <w:sz w:val="28"/>
          <w:szCs w:val="28"/>
          <w:u w:val="single"/>
        </w:rPr>
        <w:t xml:space="preserve">Тема № 1. </w:t>
      </w:r>
      <w:r w:rsidRPr="00187F91">
        <w:rPr>
          <w:rFonts w:ascii="Times New Roman" w:hAnsi="Times New Roman"/>
          <w:i/>
          <w:sz w:val="28"/>
          <w:szCs w:val="28"/>
          <w:u w:val="single"/>
        </w:rPr>
        <w:t xml:space="preserve">Ритмика - родная сестра </w:t>
      </w:r>
      <w:r w:rsidR="00327122" w:rsidRPr="00187F91">
        <w:rPr>
          <w:rFonts w:ascii="Times New Roman" w:hAnsi="Times New Roman"/>
          <w:i/>
          <w:sz w:val="28"/>
          <w:szCs w:val="28"/>
          <w:u w:val="single"/>
        </w:rPr>
        <w:t>спорта.</w:t>
      </w:r>
      <w:r w:rsidR="00327122">
        <w:rPr>
          <w:rFonts w:ascii="Times New Roman" w:hAnsi="Times New Roman"/>
          <w:sz w:val="28"/>
          <w:szCs w:val="28"/>
          <w:u w:val="single"/>
        </w:rPr>
        <w:t xml:space="preserve"> - 5</w:t>
      </w:r>
      <w:r w:rsidRPr="0059625C">
        <w:rPr>
          <w:rFonts w:ascii="Times New Roman" w:hAnsi="Times New Roman"/>
          <w:sz w:val="28"/>
          <w:szCs w:val="28"/>
          <w:u w:val="single"/>
        </w:rPr>
        <w:t xml:space="preserve"> часа</w:t>
      </w:r>
    </w:p>
    <w:p w14:paraId="27A2F1B9"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rPr>
        <w:t xml:space="preserve">Теория – </w:t>
      </w:r>
      <w:r w:rsidR="00327122">
        <w:rPr>
          <w:rFonts w:ascii="Times New Roman" w:hAnsi="Times New Roman"/>
          <w:sz w:val="28"/>
          <w:szCs w:val="28"/>
        </w:rPr>
        <w:t>2</w:t>
      </w:r>
      <w:r w:rsidRPr="0059625C">
        <w:rPr>
          <w:rFonts w:ascii="Times New Roman" w:hAnsi="Times New Roman"/>
          <w:sz w:val="28"/>
          <w:szCs w:val="28"/>
        </w:rPr>
        <w:t xml:space="preserve"> ч.: Беседа на тему «Ритмика и здоровый образ жизни!»</w:t>
      </w:r>
    </w:p>
    <w:p w14:paraId="35106559" w14:textId="52A0EFDA" w:rsidR="0059625C" w:rsidRPr="0059625C" w:rsidRDefault="00327122" w:rsidP="002C1CDA">
      <w:pPr>
        <w:spacing w:after="0" w:line="240" w:lineRule="auto"/>
        <w:ind w:firstLine="567"/>
        <w:jc w:val="both"/>
        <w:rPr>
          <w:rFonts w:ascii="Times New Roman" w:hAnsi="Times New Roman"/>
          <w:sz w:val="28"/>
          <w:szCs w:val="28"/>
        </w:rPr>
      </w:pPr>
      <w:r>
        <w:rPr>
          <w:rFonts w:ascii="Times New Roman" w:hAnsi="Times New Roman"/>
          <w:sz w:val="28"/>
          <w:szCs w:val="28"/>
        </w:rPr>
        <w:t>Практика - 3</w:t>
      </w:r>
      <w:r w:rsidR="0059625C" w:rsidRPr="0059625C">
        <w:rPr>
          <w:rFonts w:ascii="Times New Roman" w:hAnsi="Times New Roman"/>
          <w:sz w:val="28"/>
          <w:szCs w:val="28"/>
        </w:rPr>
        <w:t xml:space="preserve"> ч.: Музыкальные эстафеты, танец с препятствием, упражнения со спортивным инвентарем. </w:t>
      </w:r>
    </w:p>
    <w:p w14:paraId="510CD389" w14:textId="77777777" w:rsidR="0059625C" w:rsidRPr="0059625C" w:rsidRDefault="0059625C" w:rsidP="0059625C">
      <w:pPr>
        <w:spacing w:after="0" w:line="240" w:lineRule="auto"/>
        <w:ind w:firstLine="567"/>
        <w:jc w:val="both"/>
        <w:rPr>
          <w:rFonts w:ascii="Times New Roman" w:hAnsi="Times New Roman"/>
          <w:sz w:val="28"/>
          <w:szCs w:val="28"/>
          <w:u w:val="single"/>
        </w:rPr>
      </w:pPr>
      <w:r w:rsidRPr="0059625C">
        <w:rPr>
          <w:rFonts w:ascii="Times New Roman" w:hAnsi="Times New Roman"/>
          <w:sz w:val="28"/>
          <w:szCs w:val="28"/>
          <w:u w:val="single"/>
        </w:rPr>
        <w:t>Тема № 2</w:t>
      </w:r>
      <w:r w:rsidR="00327122">
        <w:rPr>
          <w:rFonts w:ascii="Times New Roman" w:hAnsi="Times New Roman"/>
          <w:sz w:val="28"/>
          <w:szCs w:val="28"/>
          <w:u w:val="single"/>
        </w:rPr>
        <w:t xml:space="preserve">. </w:t>
      </w:r>
      <w:r w:rsidR="00327122" w:rsidRPr="00327122">
        <w:rPr>
          <w:rFonts w:ascii="Times New Roman" w:hAnsi="Times New Roman"/>
          <w:i/>
          <w:sz w:val="28"/>
          <w:szCs w:val="28"/>
          <w:u w:val="single"/>
        </w:rPr>
        <w:t>Построения и перестроения</w:t>
      </w:r>
      <w:r w:rsidR="00327122">
        <w:rPr>
          <w:rFonts w:ascii="Times New Roman" w:hAnsi="Times New Roman"/>
          <w:sz w:val="28"/>
          <w:szCs w:val="28"/>
          <w:u w:val="single"/>
        </w:rPr>
        <w:t>. - 7</w:t>
      </w:r>
      <w:r w:rsidRPr="0059625C">
        <w:rPr>
          <w:rFonts w:ascii="Times New Roman" w:hAnsi="Times New Roman"/>
          <w:sz w:val="28"/>
          <w:szCs w:val="28"/>
          <w:u w:val="single"/>
        </w:rPr>
        <w:t xml:space="preserve"> часов</w:t>
      </w:r>
    </w:p>
    <w:p w14:paraId="741BFE31"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rPr>
        <w:t xml:space="preserve">Теория </w:t>
      </w:r>
      <w:r w:rsidR="00327122">
        <w:rPr>
          <w:rFonts w:ascii="Times New Roman" w:hAnsi="Times New Roman"/>
          <w:sz w:val="28"/>
          <w:szCs w:val="28"/>
        </w:rPr>
        <w:t>–</w:t>
      </w:r>
      <w:r w:rsidRPr="0059625C">
        <w:rPr>
          <w:rFonts w:ascii="Times New Roman" w:hAnsi="Times New Roman"/>
          <w:sz w:val="28"/>
          <w:szCs w:val="28"/>
        </w:rPr>
        <w:t xml:space="preserve"> </w:t>
      </w:r>
      <w:r w:rsidR="00327122">
        <w:rPr>
          <w:rFonts w:ascii="Times New Roman" w:hAnsi="Times New Roman"/>
          <w:sz w:val="28"/>
          <w:szCs w:val="28"/>
        </w:rPr>
        <w:t xml:space="preserve">2 </w:t>
      </w:r>
      <w:r w:rsidRPr="0059625C">
        <w:rPr>
          <w:rFonts w:ascii="Times New Roman" w:hAnsi="Times New Roman"/>
          <w:sz w:val="28"/>
          <w:szCs w:val="28"/>
        </w:rPr>
        <w:t>ч.: Изучение схем посторенний и перестроений. Прослушивание вариантов маршевой музыки.</w:t>
      </w:r>
    </w:p>
    <w:p w14:paraId="1F9A9A69" w14:textId="237B776A" w:rsidR="0059625C" w:rsidRPr="0059625C" w:rsidRDefault="0059625C" w:rsidP="002C1CDA">
      <w:pPr>
        <w:spacing w:after="0" w:line="240" w:lineRule="auto"/>
        <w:ind w:firstLine="567"/>
        <w:jc w:val="both"/>
        <w:rPr>
          <w:rFonts w:ascii="Times New Roman" w:hAnsi="Times New Roman"/>
          <w:sz w:val="28"/>
          <w:szCs w:val="28"/>
        </w:rPr>
      </w:pPr>
      <w:r w:rsidRPr="0059625C">
        <w:rPr>
          <w:rFonts w:ascii="Times New Roman" w:hAnsi="Times New Roman"/>
          <w:sz w:val="28"/>
          <w:szCs w:val="28"/>
        </w:rPr>
        <w:t xml:space="preserve">Практика - </w:t>
      </w:r>
      <w:r w:rsidR="00327122">
        <w:rPr>
          <w:rFonts w:ascii="Times New Roman" w:hAnsi="Times New Roman"/>
          <w:sz w:val="28"/>
          <w:szCs w:val="28"/>
        </w:rPr>
        <w:t>5</w:t>
      </w:r>
      <w:r w:rsidRPr="0059625C">
        <w:rPr>
          <w:rFonts w:ascii="Times New Roman" w:hAnsi="Times New Roman"/>
          <w:sz w:val="28"/>
          <w:szCs w:val="28"/>
        </w:rPr>
        <w:t xml:space="preserve">ч.: Расстановка </w:t>
      </w:r>
      <w:proofErr w:type="gramStart"/>
      <w:r w:rsidRPr="0059625C">
        <w:rPr>
          <w:rFonts w:ascii="Times New Roman" w:hAnsi="Times New Roman"/>
          <w:sz w:val="28"/>
          <w:szCs w:val="28"/>
        </w:rPr>
        <w:t>детей  в</w:t>
      </w:r>
      <w:proofErr w:type="gramEnd"/>
      <w:r w:rsidRPr="0059625C">
        <w:rPr>
          <w:rFonts w:ascii="Times New Roman" w:hAnsi="Times New Roman"/>
          <w:sz w:val="28"/>
          <w:szCs w:val="28"/>
        </w:rPr>
        <w:t xml:space="preserve"> шахматном порядке в классе. Построение в круг: из колонны по одному, из одной шеренги, из двух колонн перестроение из одной шеренги в две; из одной колонны в две, три, четыре; ходьба по залу </w:t>
      </w:r>
      <w:proofErr w:type="spellStart"/>
      <w:r w:rsidRPr="0059625C">
        <w:rPr>
          <w:rFonts w:ascii="Times New Roman" w:hAnsi="Times New Roman"/>
          <w:sz w:val="28"/>
          <w:szCs w:val="28"/>
        </w:rPr>
        <w:t>противоходом</w:t>
      </w:r>
      <w:proofErr w:type="spellEnd"/>
      <w:r w:rsidRPr="0059625C">
        <w:rPr>
          <w:rFonts w:ascii="Times New Roman" w:hAnsi="Times New Roman"/>
          <w:sz w:val="28"/>
          <w:szCs w:val="28"/>
        </w:rPr>
        <w:t>; по диагонали, концентрическими кругами. Перестроения по два, по три, по четыре. Игры с элементами строя.</w:t>
      </w:r>
    </w:p>
    <w:p w14:paraId="09227388" w14:textId="77777777" w:rsidR="0059625C" w:rsidRPr="0059625C" w:rsidRDefault="001053EE" w:rsidP="0059625C">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Тема №3</w:t>
      </w:r>
      <w:r w:rsidR="0059625C" w:rsidRPr="0059625C">
        <w:rPr>
          <w:rFonts w:ascii="Times New Roman" w:hAnsi="Times New Roman"/>
          <w:sz w:val="28"/>
          <w:szCs w:val="28"/>
          <w:u w:val="single"/>
        </w:rPr>
        <w:t xml:space="preserve">. </w:t>
      </w:r>
      <w:r w:rsidR="0059625C" w:rsidRPr="001053EE">
        <w:rPr>
          <w:rFonts w:ascii="Times New Roman" w:hAnsi="Times New Roman"/>
          <w:i/>
          <w:sz w:val="28"/>
          <w:szCs w:val="28"/>
          <w:u w:val="single"/>
        </w:rPr>
        <w:t>Ритмические разминки и упражнения на развитие различных групп мышц и подвиж</w:t>
      </w:r>
      <w:r w:rsidRPr="001053EE">
        <w:rPr>
          <w:rFonts w:ascii="Times New Roman" w:hAnsi="Times New Roman"/>
          <w:i/>
          <w:sz w:val="28"/>
          <w:szCs w:val="28"/>
          <w:u w:val="single"/>
        </w:rPr>
        <w:t>ность суставов</w:t>
      </w:r>
      <w:r>
        <w:rPr>
          <w:rFonts w:ascii="Times New Roman" w:hAnsi="Times New Roman"/>
          <w:sz w:val="28"/>
          <w:szCs w:val="28"/>
          <w:u w:val="single"/>
        </w:rPr>
        <w:t>. - 15</w:t>
      </w:r>
      <w:r w:rsidR="0059625C" w:rsidRPr="0059625C">
        <w:rPr>
          <w:rFonts w:ascii="Times New Roman" w:hAnsi="Times New Roman"/>
          <w:sz w:val="28"/>
          <w:szCs w:val="28"/>
          <w:u w:val="single"/>
        </w:rPr>
        <w:t xml:space="preserve"> часов</w:t>
      </w:r>
    </w:p>
    <w:p w14:paraId="09B6E387" w14:textId="77777777" w:rsidR="0059625C" w:rsidRP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rPr>
        <w:t>Теория –</w:t>
      </w:r>
      <w:r w:rsidR="001053EE">
        <w:rPr>
          <w:rFonts w:ascii="Times New Roman" w:hAnsi="Times New Roman"/>
          <w:sz w:val="28"/>
          <w:szCs w:val="28"/>
        </w:rPr>
        <w:t xml:space="preserve">5 </w:t>
      </w:r>
      <w:r w:rsidRPr="0059625C">
        <w:rPr>
          <w:rFonts w:ascii="Times New Roman" w:hAnsi="Times New Roman"/>
          <w:sz w:val="28"/>
          <w:szCs w:val="28"/>
        </w:rPr>
        <w:t>ч.: Наглядный показ упражнения, корректировка.</w:t>
      </w:r>
    </w:p>
    <w:p w14:paraId="48437195" w14:textId="77777777" w:rsidR="0059625C" w:rsidRDefault="0059625C" w:rsidP="0059625C">
      <w:pPr>
        <w:spacing w:after="0" w:line="240" w:lineRule="auto"/>
        <w:ind w:firstLine="567"/>
        <w:jc w:val="both"/>
        <w:rPr>
          <w:rFonts w:ascii="Times New Roman" w:hAnsi="Times New Roman"/>
          <w:sz w:val="28"/>
          <w:szCs w:val="28"/>
        </w:rPr>
      </w:pPr>
      <w:r w:rsidRPr="0059625C">
        <w:rPr>
          <w:rFonts w:ascii="Times New Roman" w:hAnsi="Times New Roman"/>
          <w:sz w:val="28"/>
          <w:szCs w:val="28"/>
        </w:rPr>
        <w:t>Практика -</w:t>
      </w:r>
      <w:r w:rsidR="001053EE">
        <w:rPr>
          <w:rFonts w:ascii="Times New Roman" w:hAnsi="Times New Roman"/>
          <w:sz w:val="28"/>
          <w:szCs w:val="28"/>
        </w:rPr>
        <w:t>10 ч</w:t>
      </w:r>
      <w:r w:rsidRPr="0059625C">
        <w:rPr>
          <w:rFonts w:ascii="Times New Roman" w:hAnsi="Times New Roman"/>
          <w:sz w:val="28"/>
          <w:szCs w:val="28"/>
        </w:rPr>
        <w:t>. Разминки: «Золотой ключик», «Изобретатель» для развития суставов и мышц плечевого пояса, разминка «Зоопарк», «В мире сказок» на развитие мышц и суставов рук и ног «Путешествие», «Мы и природа» упражнения на укрепление мышц спины и развития гибкости позвоночника. «Ладошки», «Пальчики» упражнения для разработки мышц кистей.</w:t>
      </w:r>
    </w:p>
    <w:p w14:paraId="5E693C2A" w14:textId="77777777" w:rsidR="001053EE" w:rsidRPr="0059625C" w:rsidRDefault="001053EE" w:rsidP="001053EE">
      <w:pPr>
        <w:spacing w:after="0" w:line="240" w:lineRule="auto"/>
        <w:ind w:firstLine="567"/>
        <w:jc w:val="both"/>
        <w:rPr>
          <w:rFonts w:ascii="Times New Roman" w:hAnsi="Times New Roman"/>
          <w:sz w:val="28"/>
          <w:szCs w:val="28"/>
        </w:rPr>
      </w:pPr>
      <w:r w:rsidRPr="001053EE">
        <w:rPr>
          <w:rFonts w:ascii="Times New Roman" w:hAnsi="Times New Roman"/>
          <w:sz w:val="28"/>
          <w:szCs w:val="28"/>
          <w:u w:val="single"/>
        </w:rPr>
        <w:t>Тема № 4</w:t>
      </w:r>
      <w:r>
        <w:rPr>
          <w:rFonts w:ascii="Times New Roman" w:hAnsi="Times New Roman"/>
          <w:i/>
          <w:sz w:val="28"/>
          <w:szCs w:val="28"/>
          <w:u w:val="single"/>
        </w:rPr>
        <w:t xml:space="preserve"> </w:t>
      </w:r>
      <w:r w:rsidRPr="007B6DB2">
        <w:rPr>
          <w:rFonts w:ascii="Times New Roman" w:hAnsi="Times New Roman"/>
          <w:i/>
          <w:sz w:val="28"/>
          <w:szCs w:val="28"/>
          <w:u w:val="single"/>
        </w:rPr>
        <w:t>Набор танцевальных элементов</w:t>
      </w:r>
      <w:r w:rsidRPr="0059625C">
        <w:rPr>
          <w:rFonts w:ascii="Times New Roman" w:hAnsi="Times New Roman"/>
          <w:sz w:val="28"/>
          <w:szCs w:val="28"/>
          <w:u w:val="single"/>
        </w:rPr>
        <w:t>.</w:t>
      </w:r>
      <w:r>
        <w:rPr>
          <w:rFonts w:ascii="Times New Roman" w:hAnsi="Times New Roman"/>
          <w:sz w:val="28"/>
          <w:szCs w:val="28"/>
        </w:rPr>
        <w:t xml:space="preserve"> - 15</w:t>
      </w:r>
      <w:r w:rsidRPr="0059625C">
        <w:rPr>
          <w:rFonts w:ascii="Times New Roman" w:hAnsi="Times New Roman"/>
          <w:sz w:val="28"/>
          <w:szCs w:val="28"/>
        </w:rPr>
        <w:t xml:space="preserve"> часов</w:t>
      </w:r>
    </w:p>
    <w:p w14:paraId="06360BB3" w14:textId="77777777" w:rsidR="001053EE" w:rsidRPr="0059625C" w:rsidRDefault="001053EE" w:rsidP="001053EE">
      <w:pPr>
        <w:spacing w:after="0" w:line="240" w:lineRule="auto"/>
        <w:ind w:firstLine="567"/>
        <w:jc w:val="both"/>
        <w:rPr>
          <w:rFonts w:ascii="Times New Roman" w:hAnsi="Times New Roman"/>
          <w:sz w:val="28"/>
          <w:szCs w:val="28"/>
        </w:rPr>
      </w:pPr>
      <w:r>
        <w:rPr>
          <w:rFonts w:ascii="Times New Roman" w:hAnsi="Times New Roman"/>
          <w:sz w:val="28"/>
          <w:szCs w:val="28"/>
        </w:rPr>
        <w:t>Теория - 5</w:t>
      </w:r>
      <w:r w:rsidRPr="0059625C">
        <w:rPr>
          <w:rFonts w:ascii="Times New Roman" w:hAnsi="Times New Roman"/>
          <w:sz w:val="28"/>
          <w:szCs w:val="28"/>
        </w:rPr>
        <w:t xml:space="preserve"> ч.: Объяснение и показ танцевальных элементов, корректировка, пояснения.</w:t>
      </w:r>
    </w:p>
    <w:p w14:paraId="537A25B0" w14:textId="791D1265" w:rsidR="0059625C" w:rsidRPr="002C1CDA" w:rsidRDefault="001053EE" w:rsidP="002C1CDA">
      <w:pPr>
        <w:spacing w:after="0" w:line="240" w:lineRule="auto"/>
        <w:ind w:firstLine="567"/>
        <w:jc w:val="both"/>
        <w:rPr>
          <w:rFonts w:ascii="Times New Roman" w:hAnsi="Times New Roman"/>
          <w:kern w:val="28"/>
          <w:sz w:val="28"/>
          <w:szCs w:val="28"/>
        </w:rPr>
      </w:pPr>
      <w:r>
        <w:rPr>
          <w:rFonts w:ascii="Times New Roman" w:hAnsi="Times New Roman"/>
          <w:sz w:val="28"/>
          <w:szCs w:val="28"/>
        </w:rPr>
        <w:t>Практика - 10</w:t>
      </w:r>
      <w:r w:rsidRPr="0059625C">
        <w:rPr>
          <w:rFonts w:ascii="Times New Roman" w:hAnsi="Times New Roman"/>
          <w:sz w:val="28"/>
          <w:szCs w:val="28"/>
        </w:rPr>
        <w:t xml:space="preserve"> ч.: Шаг с носочка,  </w:t>
      </w:r>
      <w:r w:rsidRPr="0059625C">
        <w:rPr>
          <w:rFonts w:ascii="Times New Roman" w:hAnsi="Times New Roman"/>
          <w:kern w:val="28"/>
          <w:sz w:val="28"/>
          <w:szCs w:val="28"/>
        </w:rPr>
        <w:t xml:space="preserve">шаг на </w:t>
      </w:r>
      <w:proofErr w:type="spellStart"/>
      <w:r w:rsidRPr="0059625C">
        <w:rPr>
          <w:rFonts w:ascii="Times New Roman" w:hAnsi="Times New Roman"/>
          <w:kern w:val="28"/>
          <w:sz w:val="28"/>
          <w:szCs w:val="28"/>
        </w:rPr>
        <w:t>полупальцах</w:t>
      </w:r>
      <w:proofErr w:type="spellEnd"/>
      <w:r w:rsidRPr="0059625C">
        <w:rPr>
          <w:rFonts w:ascii="Times New Roman" w:hAnsi="Times New Roman"/>
          <w:kern w:val="28"/>
          <w:sz w:val="28"/>
          <w:szCs w:val="28"/>
        </w:rPr>
        <w:t xml:space="preserve">, шаг на пяточках, приставной шаг, пружинка, шаг с притопом, прыжки на месте (простые, с поджатыми ногами, с открыванием ног в сторону), бег, поскоки, галоп (боковой, прямой), со сменой направления, бег и шаг с высоким подниманием колена, шаг в </w:t>
      </w:r>
      <w:proofErr w:type="spellStart"/>
      <w:r w:rsidRPr="0059625C">
        <w:rPr>
          <w:rFonts w:ascii="Times New Roman" w:hAnsi="Times New Roman"/>
          <w:kern w:val="28"/>
          <w:sz w:val="28"/>
          <w:szCs w:val="28"/>
        </w:rPr>
        <w:t>полуприсяде</w:t>
      </w:r>
      <w:proofErr w:type="spellEnd"/>
      <w:r w:rsidRPr="0059625C">
        <w:rPr>
          <w:rFonts w:ascii="Times New Roman" w:hAnsi="Times New Roman"/>
          <w:kern w:val="28"/>
          <w:sz w:val="28"/>
          <w:szCs w:val="28"/>
        </w:rPr>
        <w:t>, вынос пятки и носка вперед и в сторону, гармошка, приседания,  повороты на месте, обход вокруг себя.</w:t>
      </w:r>
    </w:p>
    <w:p w14:paraId="1004B113" w14:textId="77777777" w:rsidR="0059625C" w:rsidRPr="0059625C" w:rsidRDefault="001053EE" w:rsidP="0059625C">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Тема №5</w:t>
      </w:r>
      <w:r w:rsidR="0059625C" w:rsidRPr="0059625C">
        <w:rPr>
          <w:rFonts w:ascii="Times New Roman" w:hAnsi="Times New Roman"/>
          <w:sz w:val="28"/>
          <w:szCs w:val="28"/>
          <w:u w:val="single"/>
        </w:rPr>
        <w:t xml:space="preserve">. </w:t>
      </w:r>
      <w:r w:rsidR="0059625C" w:rsidRPr="001053EE">
        <w:rPr>
          <w:rFonts w:ascii="Times New Roman" w:hAnsi="Times New Roman"/>
          <w:i/>
          <w:sz w:val="28"/>
          <w:szCs w:val="28"/>
          <w:u w:val="single"/>
        </w:rPr>
        <w:t>Упражнения и игры, активизирующие внимание</w:t>
      </w:r>
      <w:r>
        <w:rPr>
          <w:rFonts w:ascii="Times New Roman" w:hAnsi="Times New Roman"/>
          <w:sz w:val="28"/>
          <w:szCs w:val="28"/>
          <w:u w:val="single"/>
        </w:rPr>
        <w:t>. – 12</w:t>
      </w:r>
      <w:r w:rsidR="0059625C" w:rsidRPr="0059625C">
        <w:rPr>
          <w:rFonts w:ascii="Times New Roman" w:hAnsi="Times New Roman"/>
          <w:sz w:val="28"/>
          <w:szCs w:val="28"/>
          <w:u w:val="single"/>
        </w:rPr>
        <w:t xml:space="preserve"> часа</w:t>
      </w:r>
    </w:p>
    <w:p w14:paraId="58274CEF" w14:textId="41B919B0" w:rsidR="0059625C" w:rsidRDefault="001053EE" w:rsidP="002C1CDA">
      <w:pPr>
        <w:spacing w:after="0" w:line="240" w:lineRule="auto"/>
        <w:ind w:firstLine="567"/>
        <w:jc w:val="both"/>
        <w:rPr>
          <w:rFonts w:ascii="Times New Roman" w:hAnsi="Times New Roman"/>
          <w:sz w:val="28"/>
          <w:szCs w:val="28"/>
        </w:rPr>
      </w:pPr>
      <w:r>
        <w:rPr>
          <w:rFonts w:ascii="Times New Roman" w:hAnsi="Times New Roman"/>
          <w:sz w:val="28"/>
          <w:szCs w:val="28"/>
        </w:rPr>
        <w:t>Теория – 3</w:t>
      </w:r>
      <w:r w:rsidR="0059625C" w:rsidRPr="0059625C">
        <w:rPr>
          <w:rFonts w:ascii="Times New Roman" w:hAnsi="Times New Roman"/>
          <w:sz w:val="28"/>
          <w:szCs w:val="28"/>
        </w:rPr>
        <w:t xml:space="preserve"> ч.: Объяснение правил исполнения упражнения, правила игры. Практика –</w:t>
      </w:r>
      <w:r>
        <w:rPr>
          <w:rFonts w:ascii="Times New Roman" w:hAnsi="Times New Roman"/>
          <w:sz w:val="28"/>
          <w:szCs w:val="28"/>
        </w:rPr>
        <w:t xml:space="preserve">9 </w:t>
      </w:r>
      <w:r w:rsidR="0059625C" w:rsidRPr="0059625C">
        <w:rPr>
          <w:rFonts w:ascii="Times New Roman" w:hAnsi="Times New Roman"/>
          <w:sz w:val="28"/>
          <w:szCs w:val="28"/>
        </w:rPr>
        <w:t>ч.: Различные эстафеты. «Ищи», «Тихие ворота», «Плетень», «Поездка в город», «Бабочки и пчелы», «Снежный ком», «Кот и мыши», «Фото-обложка».</w:t>
      </w:r>
    </w:p>
    <w:p w14:paraId="76BF5A84" w14:textId="77777777" w:rsidR="001053EE" w:rsidRPr="0059625C" w:rsidRDefault="001053EE" w:rsidP="001053EE">
      <w:pPr>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Тема № 6. </w:t>
      </w:r>
      <w:r w:rsidRPr="007B6DB2">
        <w:rPr>
          <w:rFonts w:ascii="Times New Roman" w:hAnsi="Times New Roman"/>
          <w:i/>
          <w:sz w:val="28"/>
          <w:szCs w:val="28"/>
          <w:u w:val="single"/>
        </w:rPr>
        <w:t>Упражнение на ориентирование в пространстве</w:t>
      </w:r>
      <w:r>
        <w:rPr>
          <w:rFonts w:ascii="Times New Roman" w:hAnsi="Times New Roman"/>
          <w:sz w:val="28"/>
          <w:szCs w:val="28"/>
          <w:u w:val="single"/>
        </w:rPr>
        <w:t>. - 12</w:t>
      </w:r>
      <w:r w:rsidRPr="0059625C">
        <w:rPr>
          <w:rFonts w:ascii="Times New Roman" w:hAnsi="Times New Roman"/>
          <w:sz w:val="28"/>
          <w:szCs w:val="28"/>
          <w:u w:val="single"/>
        </w:rPr>
        <w:t xml:space="preserve"> часов</w:t>
      </w:r>
    </w:p>
    <w:p w14:paraId="26007729" w14:textId="77777777" w:rsidR="001053EE" w:rsidRPr="0059625C" w:rsidRDefault="001053EE" w:rsidP="001053EE">
      <w:pPr>
        <w:spacing w:after="0" w:line="240" w:lineRule="auto"/>
        <w:ind w:firstLine="567"/>
        <w:jc w:val="both"/>
        <w:rPr>
          <w:rFonts w:ascii="Times New Roman" w:hAnsi="Times New Roman"/>
          <w:sz w:val="28"/>
          <w:szCs w:val="28"/>
        </w:rPr>
      </w:pPr>
      <w:r>
        <w:rPr>
          <w:rFonts w:ascii="Times New Roman" w:hAnsi="Times New Roman"/>
          <w:sz w:val="28"/>
          <w:szCs w:val="28"/>
        </w:rPr>
        <w:t>Теория - 3</w:t>
      </w:r>
      <w:r w:rsidRPr="0059625C">
        <w:rPr>
          <w:rFonts w:ascii="Times New Roman" w:hAnsi="Times New Roman"/>
          <w:sz w:val="28"/>
          <w:szCs w:val="28"/>
        </w:rPr>
        <w:t xml:space="preserve"> ч.: Объяснение построения танцевального рисунка, корректировка.</w:t>
      </w:r>
    </w:p>
    <w:p w14:paraId="373E5286" w14:textId="6B57ADB7" w:rsidR="001053EE" w:rsidRPr="0059625C" w:rsidRDefault="001053EE" w:rsidP="002C1CD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Практика - 9</w:t>
      </w:r>
      <w:r w:rsidRPr="0059625C">
        <w:rPr>
          <w:rFonts w:ascii="Times New Roman" w:hAnsi="Times New Roman"/>
          <w:sz w:val="28"/>
          <w:szCs w:val="28"/>
        </w:rPr>
        <w:t xml:space="preserve"> ч.: Перемещение в обход зала по одному и в парах, перестроение в парах, построение в шеренгу, колонну, круг, полукруг. Свободное размещение в классе с возвратом, в шеренгу, колонну, круг, полукруг, расстановка в шахматном порядке. Упражнения на выдерживание дистанции: в кругу, в колонне, шеренге. Равнение в колонне, шеренге.</w:t>
      </w:r>
    </w:p>
    <w:p w14:paraId="6CF0C04F" w14:textId="77777777" w:rsidR="0059625C" w:rsidRPr="0059625C" w:rsidRDefault="001053EE" w:rsidP="0059625C">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Тема № 7</w:t>
      </w:r>
      <w:r w:rsidR="0059625C" w:rsidRPr="0059625C">
        <w:rPr>
          <w:rFonts w:ascii="Times New Roman" w:hAnsi="Times New Roman"/>
          <w:sz w:val="28"/>
          <w:szCs w:val="28"/>
          <w:u w:val="single"/>
        </w:rPr>
        <w:t xml:space="preserve">. </w:t>
      </w:r>
      <w:r w:rsidRPr="00187F91">
        <w:rPr>
          <w:rFonts w:ascii="Times New Roman" w:hAnsi="Times New Roman"/>
          <w:i/>
          <w:sz w:val="28"/>
          <w:szCs w:val="28"/>
          <w:u w:val="single"/>
        </w:rPr>
        <w:t>Итоговое занятие</w:t>
      </w:r>
      <w:r>
        <w:rPr>
          <w:rFonts w:ascii="Times New Roman" w:hAnsi="Times New Roman"/>
          <w:sz w:val="28"/>
          <w:szCs w:val="28"/>
          <w:u w:val="single"/>
        </w:rPr>
        <w:t>. - 1</w:t>
      </w:r>
      <w:r w:rsidR="0059625C" w:rsidRPr="0059625C">
        <w:rPr>
          <w:rFonts w:ascii="Times New Roman" w:hAnsi="Times New Roman"/>
          <w:sz w:val="28"/>
          <w:szCs w:val="28"/>
          <w:u w:val="single"/>
        </w:rPr>
        <w:t xml:space="preserve"> часа</w:t>
      </w:r>
    </w:p>
    <w:p w14:paraId="6B0E8A89" w14:textId="77777777" w:rsidR="001053EE" w:rsidRDefault="0059625C" w:rsidP="001053EE">
      <w:pPr>
        <w:spacing w:after="0" w:line="240" w:lineRule="auto"/>
        <w:ind w:firstLine="567"/>
        <w:jc w:val="both"/>
        <w:rPr>
          <w:rFonts w:ascii="Times New Roman" w:hAnsi="Times New Roman"/>
          <w:sz w:val="28"/>
          <w:szCs w:val="28"/>
        </w:rPr>
      </w:pPr>
      <w:r w:rsidRPr="0059625C">
        <w:rPr>
          <w:rFonts w:ascii="Times New Roman" w:hAnsi="Times New Roman"/>
          <w:sz w:val="28"/>
          <w:szCs w:val="28"/>
        </w:rPr>
        <w:t xml:space="preserve">Практика </w:t>
      </w:r>
      <w:r w:rsidR="001053EE">
        <w:rPr>
          <w:rFonts w:ascii="Times New Roman" w:hAnsi="Times New Roman"/>
          <w:sz w:val="28"/>
          <w:szCs w:val="28"/>
        </w:rPr>
        <w:t>–</w:t>
      </w:r>
      <w:r w:rsidRPr="0059625C">
        <w:rPr>
          <w:rFonts w:ascii="Times New Roman" w:hAnsi="Times New Roman"/>
          <w:sz w:val="28"/>
          <w:szCs w:val="28"/>
        </w:rPr>
        <w:t xml:space="preserve"> </w:t>
      </w:r>
      <w:r w:rsidR="001053EE">
        <w:rPr>
          <w:rFonts w:ascii="Times New Roman" w:hAnsi="Times New Roman"/>
          <w:sz w:val="28"/>
          <w:szCs w:val="28"/>
        </w:rPr>
        <w:t xml:space="preserve">1 </w:t>
      </w:r>
      <w:r w:rsidRPr="0059625C">
        <w:rPr>
          <w:rFonts w:ascii="Times New Roman" w:hAnsi="Times New Roman"/>
          <w:sz w:val="28"/>
          <w:szCs w:val="28"/>
        </w:rPr>
        <w:t xml:space="preserve">ч. </w:t>
      </w:r>
      <w:r w:rsidR="001053EE" w:rsidRPr="0059625C">
        <w:rPr>
          <w:rFonts w:ascii="Times New Roman" w:hAnsi="Times New Roman"/>
          <w:sz w:val="28"/>
          <w:szCs w:val="28"/>
        </w:rPr>
        <w:t xml:space="preserve">Подготовка к мероприятию. </w:t>
      </w:r>
      <w:r w:rsidR="001053EE">
        <w:rPr>
          <w:rFonts w:ascii="Times New Roman" w:hAnsi="Times New Roman"/>
          <w:sz w:val="28"/>
          <w:szCs w:val="28"/>
        </w:rPr>
        <w:t>Открытое занятие для родителей.</w:t>
      </w:r>
    </w:p>
    <w:p w14:paraId="2882605F" w14:textId="77777777" w:rsidR="0058133D" w:rsidRPr="002C1CDA" w:rsidRDefault="0058133D" w:rsidP="002C1CDA">
      <w:pPr>
        <w:spacing w:after="0" w:line="240" w:lineRule="auto"/>
        <w:ind w:right="284"/>
        <w:rPr>
          <w:rFonts w:ascii="Times New Roman" w:hAnsi="Times New Roman"/>
          <w:b/>
          <w:bCs/>
          <w:sz w:val="28"/>
          <w:szCs w:val="28"/>
        </w:rPr>
      </w:pPr>
    </w:p>
    <w:p w14:paraId="1AA15F33" w14:textId="4432978A" w:rsidR="0081503A" w:rsidRPr="004C520E" w:rsidRDefault="00103CBE" w:rsidP="004C520E">
      <w:pPr>
        <w:pStyle w:val="a4"/>
        <w:numPr>
          <w:ilvl w:val="0"/>
          <w:numId w:val="8"/>
        </w:numPr>
        <w:outlineLvl w:val="0"/>
        <w:rPr>
          <w:rFonts w:ascii="Times New Roman" w:eastAsia="Calibri" w:hAnsi="Times New Roman"/>
          <w:b/>
          <w:sz w:val="28"/>
          <w:szCs w:val="28"/>
          <w:lang w:eastAsia="en-US"/>
        </w:rPr>
      </w:pPr>
      <w:r w:rsidRPr="004C520E">
        <w:rPr>
          <w:rFonts w:ascii="Times New Roman" w:eastAsia="Calibri" w:hAnsi="Times New Roman"/>
          <w:b/>
          <w:sz w:val="28"/>
          <w:szCs w:val="28"/>
          <w:lang w:eastAsia="en-US"/>
        </w:rPr>
        <w:t>Календарный учебный график</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401"/>
        <w:gridCol w:w="3543"/>
      </w:tblGrid>
      <w:tr w:rsidR="006A33BB" w14:paraId="2CB7F0C2" w14:textId="77777777" w:rsidTr="006A33BB">
        <w:tc>
          <w:tcPr>
            <w:tcW w:w="2836" w:type="dxa"/>
            <w:vMerge w:val="restart"/>
            <w:tcBorders>
              <w:top w:val="single" w:sz="4" w:space="0" w:color="auto"/>
              <w:left w:val="single" w:sz="4" w:space="0" w:color="auto"/>
              <w:bottom w:val="single" w:sz="4" w:space="0" w:color="auto"/>
              <w:right w:val="single" w:sz="4" w:space="0" w:color="auto"/>
            </w:tcBorders>
            <w:hideMark/>
          </w:tcPr>
          <w:p w14:paraId="469F5952"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Содержание</w:t>
            </w:r>
          </w:p>
        </w:tc>
        <w:tc>
          <w:tcPr>
            <w:tcW w:w="6946" w:type="dxa"/>
            <w:gridSpan w:val="2"/>
            <w:tcBorders>
              <w:top w:val="single" w:sz="4" w:space="0" w:color="auto"/>
              <w:left w:val="single" w:sz="4" w:space="0" w:color="auto"/>
              <w:bottom w:val="single" w:sz="4" w:space="0" w:color="auto"/>
              <w:right w:val="single" w:sz="4" w:space="0" w:color="auto"/>
            </w:tcBorders>
            <w:hideMark/>
          </w:tcPr>
          <w:p w14:paraId="6A3274CE"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Возрастные группы</w:t>
            </w:r>
          </w:p>
        </w:tc>
      </w:tr>
      <w:tr w:rsidR="006A33BB" w14:paraId="7F465816" w14:textId="77777777" w:rsidTr="006A33BB">
        <w:tc>
          <w:tcPr>
            <w:tcW w:w="2836" w:type="dxa"/>
            <w:vMerge/>
            <w:tcBorders>
              <w:top w:val="single" w:sz="4" w:space="0" w:color="auto"/>
              <w:left w:val="single" w:sz="4" w:space="0" w:color="auto"/>
              <w:bottom w:val="single" w:sz="4" w:space="0" w:color="auto"/>
              <w:right w:val="single" w:sz="4" w:space="0" w:color="auto"/>
            </w:tcBorders>
            <w:vAlign w:val="center"/>
            <w:hideMark/>
          </w:tcPr>
          <w:p w14:paraId="279C07DD" w14:textId="77777777" w:rsidR="006A33BB" w:rsidRDefault="006A33BB">
            <w:pPr>
              <w:spacing w:after="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7E66468"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Возрастная </w:t>
            </w:r>
            <w:proofErr w:type="gramStart"/>
            <w:r>
              <w:rPr>
                <w:rFonts w:ascii="Times New Roman" w:hAnsi="Times New Roman"/>
                <w:sz w:val="24"/>
                <w:szCs w:val="24"/>
              </w:rPr>
              <w:t>группа  5</w:t>
            </w:r>
            <w:proofErr w:type="gramEnd"/>
            <w:r>
              <w:rPr>
                <w:rFonts w:ascii="Times New Roman" w:hAnsi="Times New Roman"/>
                <w:sz w:val="24"/>
                <w:szCs w:val="24"/>
              </w:rPr>
              <w:t>-6 лет</w:t>
            </w:r>
          </w:p>
          <w:p w14:paraId="4CA6A952"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30BA89D4"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Возрастная группа 6-7 лет</w:t>
            </w:r>
          </w:p>
        </w:tc>
      </w:tr>
      <w:tr w:rsidR="006A33BB" w14:paraId="3A82B7C1"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48AE4E89"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Начало учебного года</w:t>
            </w:r>
          </w:p>
        </w:tc>
        <w:tc>
          <w:tcPr>
            <w:tcW w:w="3402" w:type="dxa"/>
            <w:tcBorders>
              <w:top w:val="single" w:sz="4" w:space="0" w:color="auto"/>
              <w:left w:val="single" w:sz="4" w:space="0" w:color="auto"/>
              <w:bottom w:val="single" w:sz="4" w:space="0" w:color="auto"/>
              <w:right w:val="single" w:sz="4" w:space="0" w:color="auto"/>
            </w:tcBorders>
          </w:tcPr>
          <w:p w14:paraId="6207B210"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02 .10.2023 г.</w:t>
            </w:r>
          </w:p>
          <w:p w14:paraId="5C46F6EA"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97B4673"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01.10.2024 г.</w:t>
            </w:r>
          </w:p>
          <w:p w14:paraId="794A82A4" w14:textId="77777777" w:rsidR="006A33BB" w:rsidRDefault="006A33BB">
            <w:pPr>
              <w:spacing w:after="0" w:line="240" w:lineRule="auto"/>
              <w:rPr>
                <w:rFonts w:ascii="Times New Roman" w:hAnsi="Times New Roman"/>
                <w:sz w:val="24"/>
                <w:szCs w:val="24"/>
              </w:rPr>
            </w:pPr>
          </w:p>
        </w:tc>
      </w:tr>
      <w:tr w:rsidR="006A33BB" w14:paraId="373FEF93"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43D0296D"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График каникул</w:t>
            </w:r>
          </w:p>
        </w:tc>
        <w:tc>
          <w:tcPr>
            <w:tcW w:w="3402" w:type="dxa"/>
            <w:tcBorders>
              <w:top w:val="single" w:sz="4" w:space="0" w:color="auto"/>
              <w:left w:val="single" w:sz="4" w:space="0" w:color="auto"/>
              <w:bottom w:val="single" w:sz="4" w:space="0" w:color="auto"/>
              <w:right w:val="single" w:sz="4" w:space="0" w:color="auto"/>
            </w:tcBorders>
          </w:tcPr>
          <w:p w14:paraId="23D20AEC"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25.12.2023г.-07.01.2024г.</w:t>
            </w:r>
          </w:p>
          <w:p w14:paraId="4BF9CEC9"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p w14:paraId="497EC0B2"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p w14:paraId="1EB3580A"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61453645"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30.12.2024г.- 10.01.2025г.</w:t>
            </w:r>
          </w:p>
        </w:tc>
      </w:tr>
      <w:tr w:rsidR="006A33BB" w14:paraId="670A003E"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2AD6B392"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Окончание учебного года</w:t>
            </w:r>
          </w:p>
        </w:tc>
        <w:tc>
          <w:tcPr>
            <w:tcW w:w="3402" w:type="dxa"/>
            <w:tcBorders>
              <w:top w:val="single" w:sz="4" w:space="0" w:color="auto"/>
              <w:left w:val="single" w:sz="4" w:space="0" w:color="auto"/>
              <w:bottom w:val="single" w:sz="4" w:space="0" w:color="auto"/>
              <w:right w:val="single" w:sz="4" w:space="0" w:color="auto"/>
            </w:tcBorders>
          </w:tcPr>
          <w:p w14:paraId="09B3A15D"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25.05.2024г.</w:t>
            </w:r>
          </w:p>
          <w:p w14:paraId="4B421E8A"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29A5EFD"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25.05.2025г.</w:t>
            </w:r>
          </w:p>
          <w:p w14:paraId="373AD4FF" w14:textId="77777777" w:rsidR="006A33BB" w:rsidRDefault="006A33BB">
            <w:pPr>
              <w:spacing w:after="0" w:line="240" w:lineRule="auto"/>
              <w:rPr>
                <w:rFonts w:ascii="Times New Roman" w:hAnsi="Times New Roman"/>
                <w:sz w:val="24"/>
                <w:szCs w:val="24"/>
              </w:rPr>
            </w:pPr>
          </w:p>
        </w:tc>
      </w:tr>
      <w:tr w:rsidR="006A33BB" w14:paraId="068D202E"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05B840EA"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Продолжительность учебного года, всего, в том числе:</w:t>
            </w:r>
          </w:p>
        </w:tc>
        <w:tc>
          <w:tcPr>
            <w:tcW w:w="3402" w:type="dxa"/>
            <w:tcBorders>
              <w:top w:val="single" w:sz="4" w:space="0" w:color="auto"/>
              <w:left w:val="single" w:sz="4" w:space="0" w:color="auto"/>
              <w:bottom w:val="single" w:sz="4" w:space="0" w:color="auto"/>
              <w:right w:val="single" w:sz="4" w:space="0" w:color="auto"/>
            </w:tcBorders>
          </w:tcPr>
          <w:p w14:paraId="089F0430" w14:textId="2712FE3E"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3</w:t>
            </w:r>
            <w:r w:rsidR="001B31BC">
              <w:rPr>
                <w:rFonts w:ascii="Times New Roman" w:hAnsi="Times New Roman"/>
                <w:sz w:val="24"/>
                <w:szCs w:val="24"/>
              </w:rPr>
              <w:t>4</w:t>
            </w:r>
            <w:r>
              <w:rPr>
                <w:rFonts w:ascii="Times New Roman" w:hAnsi="Times New Roman"/>
                <w:sz w:val="24"/>
                <w:szCs w:val="24"/>
              </w:rPr>
              <w:t xml:space="preserve"> недели</w:t>
            </w:r>
          </w:p>
          <w:p w14:paraId="57705B3C"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p w14:paraId="0C68F6AD"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31CBF136" w14:textId="70074DCD"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3</w:t>
            </w:r>
            <w:r w:rsidR="001B31BC">
              <w:rPr>
                <w:rFonts w:ascii="Times New Roman" w:hAnsi="Times New Roman"/>
                <w:sz w:val="24"/>
                <w:szCs w:val="24"/>
              </w:rPr>
              <w:t>4</w:t>
            </w:r>
            <w:r>
              <w:rPr>
                <w:rFonts w:ascii="Times New Roman" w:hAnsi="Times New Roman"/>
                <w:sz w:val="24"/>
                <w:szCs w:val="24"/>
              </w:rPr>
              <w:t xml:space="preserve"> недели</w:t>
            </w:r>
          </w:p>
          <w:p w14:paraId="77F17E74"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tc>
      </w:tr>
      <w:tr w:rsidR="006A33BB" w14:paraId="44B91300"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6F1837E2"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1 полугодие</w:t>
            </w:r>
          </w:p>
        </w:tc>
        <w:tc>
          <w:tcPr>
            <w:tcW w:w="3402" w:type="dxa"/>
            <w:tcBorders>
              <w:top w:val="single" w:sz="4" w:space="0" w:color="auto"/>
              <w:left w:val="single" w:sz="4" w:space="0" w:color="auto"/>
              <w:bottom w:val="single" w:sz="4" w:space="0" w:color="auto"/>
              <w:right w:val="single" w:sz="4" w:space="0" w:color="auto"/>
            </w:tcBorders>
          </w:tcPr>
          <w:p w14:paraId="0F24DBA1"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15 недель</w:t>
            </w:r>
          </w:p>
          <w:p w14:paraId="140A7327"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p w14:paraId="6FF05377"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71BEF430"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15 недель</w:t>
            </w:r>
          </w:p>
          <w:p w14:paraId="45AACE4C"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tc>
      </w:tr>
      <w:tr w:rsidR="006A33BB" w14:paraId="7C41354C"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0B1AB53B"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2 полугодие</w:t>
            </w:r>
          </w:p>
        </w:tc>
        <w:tc>
          <w:tcPr>
            <w:tcW w:w="3402" w:type="dxa"/>
            <w:tcBorders>
              <w:top w:val="single" w:sz="4" w:space="0" w:color="auto"/>
              <w:left w:val="single" w:sz="4" w:space="0" w:color="auto"/>
              <w:bottom w:val="single" w:sz="4" w:space="0" w:color="auto"/>
              <w:right w:val="single" w:sz="4" w:space="0" w:color="auto"/>
            </w:tcBorders>
          </w:tcPr>
          <w:p w14:paraId="1AA73DD3"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17 недель</w:t>
            </w:r>
          </w:p>
          <w:p w14:paraId="1CFB93A2"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p w14:paraId="7A5B685E"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1FBFD908"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17 недель</w:t>
            </w:r>
          </w:p>
          <w:p w14:paraId="1DF5DD8D"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tc>
      </w:tr>
      <w:tr w:rsidR="006A33BB" w14:paraId="3282DDD5"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6CA6A4F6"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Объём недельной образовательной нагрузки (занятия)</w:t>
            </w:r>
          </w:p>
        </w:tc>
        <w:tc>
          <w:tcPr>
            <w:tcW w:w="3402" w:type="dxa"/>
            <w:tcBorders>
              <w:top w:val="single" w:sz="4" w:space="0" w:color="auto"/>
              <w:left w:val="single" w:sz="4" w:space="0" w:color="auto"/>
              <w:bottom w:val="single" w:sz="4" w:space="0" w:color="auto"/>
              <w:right w:val="single" w:sz="4" w:space="0" w:color="auto"/>
            </w:tcBorders>
            <w:hideMark/>
          </w:tcPr>
          <w:p w14:paraId="5013510D"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2 </w:t>
            </w:r>
          </w:p>
        </w:tc>
        <w:tc>
          <w:tcPr>
            <w:tcW w:w="3544" w:type="dxa"/>
            <w:tcBorders>
              <w:top w:val="single" w:sz="4" w:space="0" w:color="auto"/>
              <w:left w:val="single" w:sz="4" w:space="0" w:color="auto"/>
              <w:bottom w:val="single" w:sz="4" w:space="0" w:color="auto"/>
              <w:right w:val="single" w:sz="4" w:space="0" w:color="auto"/>
            </w:tcBorders>
            <w:hideMark/>
          </w:tcPr>
          <w:p w14:paraId="101937EB"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2</w:t>
            </w:r>
          </w:p>
        </w:tc>
      </w:tr>
      <w:tr w:rsidR="006A33BB" w14:paraId="596C79E9"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6184F557"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Регламентирование образовательного процесса, половина дня</w:t>
            </w:r>
          </w:p>
        </w:tc>
        <w:tc>
          <w:tcPr>
            <w:tcW w:w="3402" w:type="dxa"/>
            <w:tcBorders>
              <w:top w:val="single" w:sz="4" w:space="0" w:color="auto"/>
              <w:left w:val="single" w:sz="4" w:space="0" w:color="auto"/>
              <w:bottom w:val="single" w:sz="4" w:space="0" w:color="auto"/>
              <w:right w:val="single" w:sz="4" w:space="0" w:color="auto"/>
            </w:tcBorders>
          </w:tcPr>
          <w:p w14:paraId="44C4F6F4"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2-ая половина дня</w:t>
            </w:r>
          </w:p>
          <w:p w14:paraId="5342BB24" w14:textId="77777777" w:rsidR="006A33BB" w:rsidRDefault="006A33BB">
            <w:pPr>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42123F60"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2-ая половина дня</w:t>
            </w:r>
          </w:p>
          <w:p w14:paraId="511623E9"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 xml:space="preserve"> </w:t>
            </w:r>
          </w:p>
        </w:tc>
      </w:tr>
      <w:tr w:rsidR="006A33BB" w14:paraId="41C25791" w14:textId="77777777" w:rsidTr="006A33BB">
        <w:trPr>
          <w:trHeight w:val="1618"/>
        </w:trPr>
        <w:tc>
          <w:tcPr>
            <w:tcW w:w="2836" w:type="dxa"/>
            <w:tcBorders>
              <w:top w:val="single" w:sz="4" w:space="0" w:color="auto"/>
              <w:left w:val="single" w:sz="4" w:space="0" w:color="auto"/>
              <w:bottom w:val="single" w:sz="4" w:space="0" w:color="auto"/>
              <w:right w:val="single" w:sz="4" w:space="0" w:color="auto"/>
            </w:tcBorders>
            <w:hideMark/>
          </w:tcPr>
          <w:p w14:paraId="318DB870" w14:textId="127E761E" w:rsidR="006A33BB" w:rsidRDefault="006A33BB">
            <w:pPr>
              <w:spacing w:after="0" w:line="240" w:lineRule="auto"/>
              <w:rPr>
                <w:rFonts w:ascii="Times New Roman" w:hAnsi="Times New Roman"/>
                <w:sz w:val="24"/>
                <w:szCs w:val="24"/>
              </w:rPr>
            </w:pPr>
            <w:r>
              <w:rPr>
                <w:rFonts w:ascii="Times New Roman" w:hAnsi="Times New Roman"/>
                <w:sz w:val="24"/>
                <w:szCs w:val="24"/>
              </w:rPr>
              <w:t>Сроки п</w:t>
            </w:r>
            <w:r w:rsidR="002C0EFA">
              <w:rPr>
                <w:rFonts w:ascii="Times New Roman" w:hAnsi="Times New Roman"/>
                <w:sz w:val="24"/>
                <w:szCs w:val="24"/>
              </w:rPr>
              <w:t>оведения промежуточной аттестации</w:t>
            </w:r>
          </w:p>
        </w:tc>
        <w:tc>
          <w:tcPr>
            <w:tcW w:w="3402" w:type="dxa"/>
            <w:tcBorders>
              <w:top w:val="single" w:sz="4" w:space="0" w:color="auto"/>
              <w:left w:val="single" w:sz="4" w:space="0" w:color="auto"/>
              <w:bottom w:val="single" w:sz="4" w:space="0" w:color="auto"/>
              <w:right w:val="single" w:sz="4" w:space="0" w:color="auto"/>
            </w:tcBorders>
          </w:tcPr>
          <w:p w14:paraId="24E95D88" w14:textId="77777777" w:rsidR="006A33BB" w:rsidRDefault="006A33BB">
            <w:pPr>
              <w:spacing w:after="0" w:line="240" w:lineRule="auto"/>
              <w:jc w:val="center"/>
              <w:rPr>
                <w:rFonts w:ascii="Times New Roman" w:hAnsi="Times New Roman"/>
                <w:sz w:val="24"/>
                <w:szCs w:val="24"/>
              </w:rPr>
            </w:pPr>
            <w:r>
              <w:rPr>
                <w:rFonts w:ascii="Times New Roman" w:hAnsi="Times New Roman"/>
                <w:sz w:val="24"/>
                <w:szCs w:val="24"/>
              </w:rPr>
              <w:t>02.10.2023г.- 06.10.2023г</w:t>
            </w:r>
          </w:p>
          <w:p w14:paraId="27B5F0C4" w14:textId="77777777" w:rsidR="006A33BB" w:rsidRDefault="006A33BB">
            <w:pPr>
              <w:spacing w:after="0" w:line="240" w:lineRule="auto"/>
              <w:jc w:val="center"/>
              <w:rPr>
                <w:rFonts w:ascii="Times New Roman" w:hAnsi="Times New Roman"/>
                <w:sz w:val="24"/>
                <w:szCs w:val="24"/>
              </w:rPr>
            </w:pPr>
            <w:r>
              <w:rPr>
                <w:rFonts w:ascii="Times New Roman" w:hAnsi="Times New Roman"/>
                <w:sz w:val="24"/>
                <w:szCs w:val="24"/>
              </w:rPr>
              <w:t>18.12.2023г – 22.12.2023г.</w:t>
            </w:r>
          </w:p>
          <w:p w14:paraId="09E25830" w14:textId="77777777" w:rsidR="006A33BB" w:rsidRDefault="006A33BB">
            <w:pPr>
              <w:spacing w:after="0" w:line="240" w:lineRule="auto"/>
              <w:jc w:val="center"/>
              <w:rPr>
                <w:rFonts w:ascii="Times New Roman" w:hAnsi="Times New Roman"/>
                <w:sz w:val="24"/>
                <w:szCs w:val="24"/>
              </w:rPr>
            </w:pPr>
            <w:r>
              <w:rPr>
                <w:rFonts w:ascii="Times New Roman" w:hAnsi="Times New Roman"/>
                <w:sz w:val="24"/>
                <w:szCs w:val="24"/>
              </w:rPr>
              <w:t>20.05.2024г.-24.05.2024г.</w:t>
            </w:r>
          </w:p>
          <w:p w14:paraId="4B5DD9C4" w14:textId="77777777" w:rsidR="006A33BB" w:rsidRDefault="006A33BB">
            <w:pPr>
              <w:spacing w:after="0" w:line="240" w:lineRule="auto"/>
              <w:jc w:val="center"/>
              <w:rPr>
                <w:rFonts w:ascii="Times New Roman" w:hAnsi="Times New Roman"/>
                <w:sz w:val="24"/>
                <w:szCs w:val="24"/>
              </w:rPr>
            </w:pPr>
          </w:p>
          <w:p w14:paraId="6A78141C" w14:textId="77777777" w:rsidR="006A33BB" w:rsidRDefault="006A33BB">
            <w:pPr>
              <w:spacing w:after="0" w:line="240" w:lineRule="auto"/>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1BA86332" w14:textId="77777777" w:rsidR="006A33BB" w:rsidRDefault="006A33BB">
            <w:pPr>
              <w:spacing w:after="0" w:line="240" w:lineRule="auto"/>
              <w:jc w:val="center"/>
              <w:rPr>
                <w:rFonts w:ascii="Times New Roman" w:hAnsi="Times New Roman"/>
                <w:sz w:val="24"/>
                <w:szCs w:val="24"/>
              </w:rPr>
            </w:pPr>
            <w:r>
              <w:rPr>
                <w:rFonts w:ascii="Times New Roman" w:hAnsi="Times New Roman"/>
                <w:sz w:val="24"/>
                <w:szCs w:val="24"/>
              </w:rPr>
              <w:t>01.10.2024г.-04.10.2024г.</w:t>
            </w:r>
          </w:p>
          <w:p w14:paraId="25F233A8" w14:textId="77777777" w:rsidR="006A33BB" w:rsidRDefault="006A33BB">
            <w:pPr>
              <w:spacing w:after="0" w:line="240" w:lineRule="auto"/>
              <w:jc w:val="center"/>
              <w:rPr>
                <w:rFonts w:ascii="Times New Roman" w:hAnsi="Times New Roman"/>
                <w:sz w:val="24"/>
                <w:szCs w:val="24"/>
              </w:rPr>
            </w:pPr>
            <w:r>
              <w:rPr>
                <w:rFonts w:ascii="Times New Roman" w:hAnsi="Times New Roman"/>
                <w:sz w:val="24"/>
                <w:szCs w:val="24"/>
              </w:rPr>
              <w:t>23.12.2024г.-27.12.2024г.</w:t>
            </w:r>
          </w:p>
          <w:p w14:paraId="57B47A3D" w14:textId="77777777" w:rsidR="006A33BB" w:rsidRDefault="006A33BB">
            <w:pPr>
              <w:spacing w:after="0" w:line="240" w:lineRule="auto"/>
              <w:jc w:val="center"/>
              <w:rPr>
                <w:rFonts w:ascii="Times New Roman" w:hAnsi="Times New Roman"/>
                <w:sz w:val="24"/>
                <w:szCs w:val="24"/>
              </w:rPr>
            </w:pPr>
            <w:r>
              <w:rPr>
                <w:rFonts w:ascii="Times New Roman" w:hAnsi="Times New Roman"/>
                <w:sz w:val="24"/>
                <w:szCs w:val="24"/>
              </w:rPr>
              <w:t>19.05.2025г.-23.05.2025г.</w:t>
            </w:r>
          </w:p>
        </w:tc>
      </w:tr>
      <w:tr w:rsidR="006A33BB" w14:paraId="1B9C96F8" w14:textId="77777777" w:rsidTr="006A33BB">
        <w:tc>
          <w:tcPr>
            <w:tcW w:w="2836" w:type="dxa"/>
            <w:tcBorders>
              <w:top w:val="single" w:sz="4" w:space="0" w:color="auto"/>
              <w:left w:val="single" w:sz="4" w:space="0" w:color="auto"/>
              <w:bottom w:val="single" w:sz="4" w:space="0" w:color="auto"/>
              <w:right w:val="single" w:sz="4" w:space="0" w:color="auto"/>
            </w:tcBorders>
            <w:hideMark/>
          </w:tcPr>
          <w:p w14:paraId="57A6349C"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Праздничные дни</w:t>
            </w:r>
          </w:p>
        </w:tc>
        <w:tc>
          <w:tcPr>
            <w:tcW w:w="3402" w:type="dxa"/>
            <w:tcBorders>
              <w:top w:val="single" w:sz="4" w:space="0" w:color="auto"/>
              <w:left w:val="single" w:sz="4" w:space="0" w:color="auto"/>
              <w:bottom w:val="single" w:sz="4" w:space="0" w:color="auto"/>
              <w:right w:val="single" w:sz="4" w:space="0" w:color="auto"/>
            </w:tcBorders>
            <w:hideMark/>
          </w:tcPr>
          <w:p w14:paraId="1E3D23D5" w14:textId="77777777" w:rsidR="006A33BB" w:rsidRDefault="006A33BB">
            <w:pPr>
              <w:spacing w:after="0" w:line="240" w:lineRule="auto"/>
              <w:rPr>
                <w:rFonts w:ascii="Times New Roman" w:hAnsi="Times New Roman"/>
                <w:sz w:val="24"/>
                <w:szCs w:val="24"/>
              </w:rPr>
            </w:pPr>
            <w:r>
              <w:rPr>
                <w:rFonts w:ascii="Times New Roman" w:hAnsi="Times New Roman"/>
                <w:bCs/>
                <w:color w:val="000000"/>
                <w:sz w:val="24"/>
                <w:szCs w:val="24"/>
                <w:lang w:bidi="ru-RU"/>
              </w:rPr>
              <w:t>06.11.2023г., 23.02.2024г., 08.03.2024г., 01.05.2024г., 09-10.05.2024г.</w:t>
            </w:r>
          </w:p>
        </w:tc>
        <w:tc>
          <w:tcPr>
            <w:tcW w:w="3544" w:type="dxa"/>
            <w:tcBorders>
              <w:top w:val="single" w:sz="4" w:space="0" w:color="auto"/>
              <w:left w:val="single" w:sz="4" w:space="0" w:color="auto"/>
              <w:bottom w:val="single" w:sz="4" w:space="0" w:color="auto"/>
              <w:right w:val="single" w:sz="4" w:space="0" w:color="auto"/>
            </w:tcBorders>
            <w:hideMark/>
          </w:tcPr>
          <w:p w14:paraId="2A947015" w14:textId="77777777" w:rsidR="006A33BB" w:rsidRDefault="006A33BB">
            <w:pPr>
              <w:spacing w:after="0" w:line="240" w:lineRule="auto"/>
              <w:rPr>
                <w:rFonts w:ascii="Times New Roman" w:hAnsi="Times New Roman"/>
                <w:sz w:val="24"/>
                <w:szCs w:val="24"/>
              </w:rPr>
            </w:pPr>
            <w:r>
              <w:rPr>
                <w:rFonts w:ascii="Times New Roman" w:hAnsi="Times New Roman"/>
                <w:sz w:val="24"/>
                <w:szCs w:val="24"/>
              </w:rPr>
              <w:t>01.11.2024г., 24.02.2025г., 10.03.2025г., 01.05.2025г., 09.05.2025г.</w:t>
            </w:r>
          </w:p>
        </w:tc>
      </w:tr>
    </w:tbl>
    <w:p w14:paraId="4904063A" w14:textId="3A6FAD5F" w:rsidR="005B5B5D" w:rsidRDefault="005B5B5D" w:rsidP="003C0A93">
      <w:pPr>
        <w:widowControl w:val="0"/>
        <w:autoSpaceDE w:val="0"/>
        <w:autoSpaceDN w:val="0"/>
        <w:adjustRightInd w:val="0"/>
        <w:spacing w:after="0" w:line="240" w:lineRule="auto"/>
        <w:rPr>
          <w:rFonts w:ascii="Times New Roman" w:hAnsi="Times New Roman"/>
          <w:b/>
          <w:sz w:val="28"/>
          <w:szCs w:val="28"/>
        </w:rPr>
      </w:pPr>
    </w:p>
    <w:p w14:paraId="695AE83B" w14:textId="77777777" w:rsidR="005B5B5D" w:rsidRDefault="005B5B5D" w:rsidP="003C0A93">
      <w:pPr>
        <w:widowControl w:val="0"/>
        <w:autoSpaceDE w:val="0"/>
        <w:autoSpaceDN w:val="0"/>
        <w:adjustRightInd w:val="0"/>
        <w:spacing w:after="0" w:line="240" w:lineRule="auto"/>
        <w:rPr>
          <w:rFonts w:ascii="Times New Roman" w:hAnsi="Times New Roman"/>
          <w:b/>
          <w:sz w:val="28"/>
          <w:szCs w:val="28"/>
        </w:rPr>
      </w:pPr>
    </w:p>
    <w:p w14:paraId="40CF4AEE" w14:textId="751B4410" w:rsidR="00103CBE" w:rsidRDefault="00103CBE" w:rsidP="0081503A">
      <w:pPr>
        <w:widowControl w:val="0"/>
        <w:autoSpaceDE w:val="0"/>
        <w:autoSpaceDN w:val="0"/>
        <w:adjustRightInd w:val="0"/>
        <w:spacing w:after="0" w:line="240" w:lineRule="auto"/>
        <w:jc w:val="center"/>
        <w:rPr>
          <w:rFonts w:ascii="Times New Roman" w:hAnsi="Times New Roman"/>
          <w:b/>
          <w:sz w:val="28"/>
          <w:szCs w:val="28"/>
        </w:rPr>
      </w:pPr>
    </w:p>
    <w:p w14:paraId="320F0376" w14:textId="0504A435" w:rsidR="002C1CDA" w:rsidRDefault="002C1CDA" w:rsidP="0081503A">
      <w:pPr>
        <w:widowControl w:val="0"/>
        <w:autoSpaceDE w:val="0"/>
        <w:autoSpaceDN w:val="0"/>
        <w:adjustRightInd w:val="0"/>
        <w:spacing w:after="0" w:line="240" w:lineRule="auto"/>
        <w:jc w:val="center"/>
        <w:rPr>
          <w:rFonts w:ascii="Times New Roman" w:hAnsi="Times New Roman"/>
          <w:b/>
          <w:sz w:val="28"/>
          <w:szCs w:val="28"/>
        </w:rPr>
      </w:pPr>
    </w:p>
    <w:p w14:paraId="1E1C2CAB" w14:textId="77777777" w:rsidR="002C1CDA" w:rsidRDefault="002C1CDA" w:rsidP="0081503A">
      <w:pPr>
        <w:widowControl w:val="0"/>
        <w:autoSpaceDE w:val="0"/>
        <w:autoSpaceDN w:val="0"/>
        <w:adjustRightInd w:val="0"/>
        <w:spacing w:after="0" w:line="240" w:lineRule="auto"/>
        <w:jc w:val="center"/>
        <w:rPr>
          <w:rFonts w:ascii="Times New Roman" w:hAnsi="Times New Roman"/>
          <w:b/>
          <w:sz w:val="28"/>
          <w:szCs w:val="28"/>
        </w:rPr>
      </w:pPr>
    </w:p>
    <w:p w14:paraId="6B7A7210" w14:textId="4C2A18B6" w:rsidR="0081503A" w:rsidRPr="004C520E" w:rsidRDefault="004C520E" w:rsidP="004C520E">
      <w:pPr>
        <w:widowControl w:val="0"/>
        <w:autoSpaceDE w:val="0"/>
        <w:autoSpaceDN w:val="0"/>
        <w:adjustRightInd w:val="0"/>
        <w:spacing w:after="0" w:line="240" w:lineRule="auto"/>
        <w:ind w:left="360"/>
        <w:jc w:val="center"/>
        <w:rPr>
          <w:rFonts w:ascii="Times New Roman" w:hAnsi="Times New Roman"/>
          <w:b/>
          <w:sz w:val="28"/>
          <w:szCs w:val="28"/>
          <w:u w:val="single"/>
        </w:rPr>
      </w:pPr>
      <w:r w:rsidRPr="004C520E">
        <w:rPr>
          <w:rFonts w:ascii="Times New Roman" w:hAnsi="Times New Roman"/>
          <w:b/>
          <w:sz w:val="28"/>
          <w:szCs w:val="28"/>
          <w:u w:val="single"/>
        </w:rPr>
        <w:lastRenderedPageBreak/>
        <w:t>Условия реализации образовательной программы.</w:t>
      </w:r>
    </w:p>
    <w:p w14:paraId="5376B557" w14:textId="77777777" w:rsidR="0081503A" w:rsidRPr="0081503A" w:rsidRDefault="0081503A" w:rsidP="0081503A">
      <w:pPr>
        <w:widowControl w:val="0"/>
        <w:autoSpaceDE w:val="0"/>
        <w:autoSpaceDN w:val="0"/>
        <w:adjustRightInd w:val="0"/>
        <w:spacing w:after="0" w:line="240" w:lineRule="auto"/>
        <w:jc w:val="center"/>
        <w:rPr>
          <w:rFonts w:ascii="Times New Roman" w:hAnsi="Times New Roman"/>
          <w:b/>
          <w:sz w:val="28"/>
          <w:szCs w:val="28"/>
        </w:rPr>
      </w:pPr>
    </w:p>
    <w:p w14:paraId="0C17A93E" w14:textId="4E3838A3" w:rsidR="0081503A" w:rsidRPr="002C1CDA" w:rsidRDefault="0081503A" w:rsidP="002C1CDA">
      <w:pPr>
        <w:pStyle w:val="a4"/>
        <w:widowControl w:val="0"/>
        <w:numPr>
          <w:ilvl w:val="1"/>
          <w:numId w:val="7"/>
        </w:numPr>
        <w:autoSpaceDE w:val="0"/>
        <w:autoSpaceDN w:val="0"/>
        <w:adjustRightInd w:val="0"/>
        <w:spacing w:after="0" w:line="240" w:lineRule="auto"/>
        <w:jc w:val="center"/>
        <w:rPr>
          <w:rFonts w:ascii="Times New Roman" w:hAnsi="Times New Roman"/>
          <w:b/>
          <w:sz w:val="28"/>
          <w:szCs w:val="28"/>
        </w:rPr>
      </w:pPr>
      <w:r w:rsidRPr="002C1CDA">
        <w:rPr>
          <w:rFonts w:ascii="Times New Roman" w:hAnsi="Times New Roman"/>
          <w:b/>
          <w:sz w:val="28"/>
          <w:szCs w:val="28"/>
        </w:rPr>
        <w:t>Материально-технические условия</w:t>
      </w:r>
    </w:p>
    <w:p w14:paraId="1427997E" w14:textId="77777777" w:rsidR="002C1CDA" w:rsidRPr="002C1CDA" w:rsidRDefault="002C1CDA" w:rsidP="002C1CDA">
      <w:pPr>
        <w:widowControl w:val="0"/>
        <w:autoSpaceDE w:val="0"/>
        <w:autoSpaceDN w:val="0"/>
        <w:adjustRightInd w:val="0"/>
        <w:spacing w:after="0" w:line="240" w:lineRule="auto"/>
        <w:ind w:left="360"/>
        <w:rPr>
          <w:rFonts w:ascii="Times New Roman" w:hAnsi="Times New Roman"/>
          <w:b/>
          <w:sz w:val="28"/>
          <w:szCs w:val="28"/>
        </w:rPr>
      </w:pPr>
    </w:p>
    <w:p w14:paraId="40268ECE" w14:textId="50DCC895" w:rsidR="0081503A" w:rsidRPr="00614A29" w:rsidRDefault="00614A29" w:rsidP="00614A29">
      <w:pPr>
        <w:widowControl w:val="0"/>
        <w:autoSpaceDE w:val="0"/>
        <w:autoSpaceDN w:val="0"/>
        <w:adjustRightInd w:val="0"/>
        <w:spacing w:after="0" w:line="240" w:lineRule="auto"/>
        <w:ind w:firstLine="708"/>
        <w:jc w:val="both"/>
        <w:rPr>
          <w:rFonts w:ascii="Times New Roman" w:hAnsi="Times New Roman"/>
          <w:bCs/>
          <w:sz w:val="28"/>
          <w:szCs w:val="28"/>
        </w:rPr>
      </w:pPr>
      <w:r w:rsidRPr="00614A29">
        <w:rPr>
          <w:rFonts w:ascii="Times New Roman" w:hAnsi="Times New Roman"/>
          <w:bCs/>
          <w:sz w:val="28"/>
          <w:szCs w:val="28"/>
        </w:rPr>
        <w:t xml:space="preserve">Место </w:t>
      </w:r>
      <w:proofErr w:type="gramStart"/>
      <w:r w:rsidRPr="00614A29">
        <w:rPr>
          <w:rFonts w:ascii="Times New Roman" w:hAnsi="Times New Roman"/>
          <w:bCs/>
          <w:sz w:val="28"/>
          <w:szCs w:val="28"/>
        </w:rPr>
        <w:t>проведения :</w:t>
      </w:r>
      <w:proofErr w:type="gramEnd"/>
      <w:r w:rsidRPr="00614A29">
        <w:rPr>
          <w:rFonts w:ascii="Times New Roman" w:hAnsi="Times New Roman"/>
          <w:bCs/>
          <w:sz w:val="28"/>
          <w:szCs w:val="28"/>
        </w:rPr>
        <w:t xml:space="preserve"> м</w:t>
      </w:r>
      <w:r w:rsidR="00685F44" w:rsidRPr="00614A29">
        <w:rPr>
          <w:rFonts w:ascii="Times New Roman" w:hAnsi="Times New Roman"/>
          <w:bCs/>
          <w:sz w:val="28"/>
          <w:szCs w:val="28"/>
        </w:rPr>
        <w:t>узыкальный</w:t>
      </w:r>
      <w:r w:rsidR="0081503A" w:rsidRPr="00614A29">
        <w:rPr>
          <w:rFonts w:ascii="Times New Roman" w:hAnsi="Times New Roman"/>
          <w:bCs/>
          <w:sz w:val="28"/>
          <w:szCs w:val="28"/>
        </w:rPr>
        <w:t xml:space="preserve"> зал, соответствующий требованиям:</w:t>
      </w:r>
      <w:r w:rsidRPr="00614A29">
        <w:rPr>
          <w:rFonts w:ascii="Times New Roman" w:hAnsi="Times New Roman"/>
          <w:bCs/>
          <w:sz w:val="28"/>
          <w:szCs w:val="28"/>
        </w:rPr>
        <w:t xml:space="preserve"> </w:t>
      </w:r>
      <w:r w:rsidR="0081503A" w:rsidRPr="00614A29">
        <w:rPr>
          <w:rFonts w:ascii="Times New Roman" w:hAnsi="Times New Roman"/>
          <w:bCs/>
          <w:sz w:val="28"/>
          <w:szCs w:val="28"/>
        </w:rPr>
        <w:t xml:space="preserve">СанПин </w:t>
      </w:r>
      <w:r w:rsidR="000F69C8" w:rsidRPr="00614A29">
        <w:rPr>
          <w:rFonts w:ascii="Times New Roman" w:hAnsi="Times New Roman"/>
          <w:bCs/>
          <w:sz w:val="28"/>
          <w:szCs w:val="28"/>
        </w:rPr>
        <w:t xml:space="preserve">2.4.3648-20 </w:t>
      </w:r>
      <w:r w:rsidR="0081503A" w:rsidRPr="00614A29">
        <w:rPr>
          <w:rFonts w:ascii="Times New Roman" w:hAnsi="Times New Roman"/>
          <w:bCs/>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00BF089A" w:rsidRPr="00614A29">
        <w:rPr>
          <w:rFonts w:ascii="Times New Roman" w:hAnsi="Times New Roman"/>
          <w:bCs/>
          <w:sz w:val="28"/>
          <w:szCs w:val="28"/>
        </w:rPr>
        <w:t>» (</w:t>
      </w:r>
      <w:r w:rsidR="0081503A" w:rsidRPr="00614A29">
        <w:rPr>
          <w:rFonts w:ascii="Times New Roman" w:hAnsi="Times New Roman"/>
          <w:bCs/>
          <w:sz w:val="28"/>
          <w:szCs w:val="28"/>
        </w:rPr>
        <w:t>температура 18-21 градус Цельсия; влажность воздуха в пределах 40-60 %, мебель, соответствующая возрастным особенностям детей дошкольного возраста)</w:t>
      </w:r>
      <w:r w:rsidR="004C520E" w:rsidRPr="00614A29">
        <w:rPr>
          <w:rFonts w:ascii="Times New Roman" w:hAnsi="Times New Roman"/>
          <w:bCs/>
          <w:sz w:val="28"/>
          <w:szCs w:val="28"/>
        </w:rPr>
        <w:t xml:space="preserve">, </w:t>
      </w:r>
      <w:r w:rsidR="0081503A" w:rsidRPr="00614A29">
        <w:rPr>
          <w:rFonts w:ascii="Times New Roman" w:hAnsi="Times New Roman"/>
          <w:bCs/>
          <w:sz w:val="28"/>
          <w:szCs w:val="28"/>
        </w:rPr>
        <w:t>Госпожнадзора.</w:t>
      </w:r>
    </w:p>
    <w:p w14:paraId="62CDAC02" w14:textId="4316BCBE" w:rsidR="004C520E" w:rsidRPr="00614A29" w:rsidRDefault="004C520E" w:rsidP="00614A29">
      <w:pPr>
        <w:widowControl w:val="0"/>
        <w:spacing w:after="0" w:line="240" w:lineRule="auto"/>
        <w:jc w:val="both"/>
        <w:rPr>
          <w:rFonts w:ascii="Times New Roman" w:hAnsi="Times New Roman"/>
          <w:bCs/>
          <w:color w:val="000000"/>
          <w:sz w:val="28"/>
          <w:szCs w:val="28"/>
          <w:lang w:bidi="ru-RU"/>
        </w:rPr>
      </w:pPr>
      <w:r w:rsidRPr="00614A29">
        <w:rPr>
          <w:rFonts w:ascii="Times New Roman" w:hAnsi="Times New Roman"/>
          <w:bCs/>
          <w:color w:val="000000"/>
          <w:sz w:val="28"/>
          <w:szCs w:val="28"/>
          <w:lang w:bidi="ru-RU"/>
        </w:rPr>
        <w:t xml:space="preserve">Занятия носят комбинированный характер, каждое включает в себя несколько программных задач, на занятии детям предлагается как новый материал, так и материал для повторения и закрепления усвоенных знаний. Во время занятий широко применяются игровые методы, направленные на повторение, уточнение и расширение знаний, умений и навыков детей в </w:t>
      </w:r>
      <w:r w:rsidR="007E7C18" w:rsidRPr="00614A29">
        <w:rPr>
          <w:rFonts w:ascii="Times New Roman" w:hAnsi="Times New Roman"/>
          <w:bCs/>
          <w:color w:val="000000"/>
          <w:sz w:val="28"/>
          <w:szCs w:val="28"/>
          <w:lang w:bidi="ru-RU"/>
        </w:rPr>
        <w:t>области художественно-эстетического развития.</w:t>
      </w:r>
    </w:p>
    <w:p w14:paraId="43D6E667" w14:textId="1DB03D98" w:rsidR="004C520E" w:rsidRDefault="004C520E" w:rsidP="00614A29">
      <w:pPr>
        <w:widowControl w:val="0"/>
        <w:spacing w:after="0" w:line="240" w:lineRule="auto"/>
        <w:jc w:val="both"/>
        <w:rPr>
          <w:rFonts w:ascii="Times New Roman" w:hAnsi="Times New Roman"/>
          <w:bCs/>
          <w:color w:val="000000"/>
          <w:sz w:val="28"/>
          <w:szCs w:val="28"/>
          <w:lang w:bidi="ru-RU"/>
        </w:rPr>
      </w:pPr>
      <w:r w:rsidRPr="00614A29">
        <w:rPr>
          <w:rFonts w:ascii="Times New Roman" w:hAnsi="Times New Roman"/>
          <w:bCs/>
          <w:color w:val="000000"/>
          <w:sz w:val="28"/>
          <w:szCs w:val="28"/>
          <w:lang w:bidi="ru-RU"/>
        </w:rPr>
        <w:t>Также необходимым условие успешной реализации программных задач является создание ситуации успеха для каждого ребенка, создание доброжелательной, творческой атмосферы на занятии.</w:t>
      </w:r>
    </w:p>
    <w:p w14:paraId="0D37AA4B" w14:textId="2B8CA9F5" w:rsidR="002C1CDA" w:rsidRDefault="002C1CDA" w:rsidP="00614A29">
      <w:pPr>
        <w:widowControl w:val="0"/>
        <w:spacing w:after="0" w:line="240" w:lineRule="auto"/>
        <w:jc w:val="both"/>
        <w:rPr>
          <w:rFonts w:ascii="Times New Roman" w:hAnsi="Times New Roman"/>
          <w:bCs/>
          <w:color w:val="000000"/>
          <w:sz w:val="28"/>
          <w:szCs w:val="28"/>
          <w:lang w:bidi="ru-RU"/>
        </w:rPr>
      </w:pPr>
    </w:p>
    <w:p w14:paraId="4E60E402" w14:textId="77777777" w:rsidR="002C1CDA" w:rsidRPr="00614A29" w:rsidRDefault="002C1CDA" w:rsidP="00614A29">
      <w:pPr>
        <w:widowControl w:val="0"/>
        <w:spacing w:after="0" w:line="240" w:lineRule="auto"/>
        <w:jc w:val="both"/>
        <w:rPr>
          <w:rFonts w:ascii="Times New Roman" w:hAnsi="Times New Roman"/>
          <w:bCs/>
          <w:color w:val="000000"/>
          <w:sz w:val="28"/>
          <w:szCs w:val="28"/>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3147"/>
      </w:tblGrid>
      <w:tr w:rsidR="004C520E" w:rsidRPr="009A33E7" w14:paraId="5C23E7FF"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2651C7F9"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Наименования объектов и средств материально-технического обеспечения</w:t>
            </w:r>
          </w:p>
        </w:tc>
        <w:tc>
          <w:tcPr>
            <w:tcW w:w="3147" w:type="dxa"/>
            <w:tcBorders>
              <w:top w:val="single" w:sz="4" w:space="0" w:color="000000"/>
              <w:left w:val="single" w:sz="4" w:space="0" w:color="000000"/>
              <w:bottom w:val="single" w:sz="4" w:space="0" w:color="000000"/>
              <w:right w:val="single" w:sz="4" w:space="0" w:color="000000"/>
            </w:tcBorders>
            <w:hideMark/>
          </w:tcPr>
          <w:p w14:paraId="2A716B08"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количество</w:t>
            </w:r>
          </w:p>
        </w:tc>
      </w:tr>
      <w:tr w:rsidR="004C520E" w:rsidRPr="009A33E7" w14:paraId="47D4FA4E" w14:textId="77777777" w:rsidTr="00100254">
        <w:tc>
          <w:tcPr>
            <w:tcW w:w="9209" w:type="dxa"/>
            <w:gridSpan w:val="2"/>
            <w:tcBorders>
              <w:top w:val="single" w:sz="4" w:space="0" w:color="000000"/>
              <w:left w:val="single" w:sz="4" w:space="0" w:color="000000"/>
              <w:bottom w:val="single" w:sz="4" w:space="0" w:color="000000"/>
              <w:right w:val="single" w:sz="4" w:space="0" w:color="000000"/>
            </w:tcBorders>
            <w:hideMark/>
          </w:tcPr>
          <w:p w14:paraId="68881686" w14:textId="77777777" w:rsidR="004C520E" w:rsidRPr="009A33E7" w:rsidRDefault="004C520E" w:rsidP="00100254">
            <w:pPr>
              <w:spacing w:after="0" w:line="240" w:lineRule="auto"/>
              <w:rPr>
                <w:rFonts w:ascii="Times New Roman" w:hAnsi="Times New Roman"/>
                <w:b/>
                <w:i/>
                <w:sz w:val="28"/>
                <w:szCs w:val="28"/>
              </w:rPr>
            </w:pPr>
            <w:r w:rsidRPr="009A33E7">
              <w:rPr>
                <w:rFonts w:ascii="Times New Roman" w:hAnsi="Times New Roman"/>
                <w:b/>
                <w:i/>
                <w:sz w:val="28"/>
                <w:szCs w:val="28"/>
              </w:rPr>
              <w:t>Технические средства обучения</w:t>
            </w:r>
          </w:p>
        </w:tc>
      </w:tr>
      <w:tr w:rsidR="004C520E" w:rsidRPr="009A33E7" w14:paraId="22966782"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50936431" w14:textId="77777777" w:rsidR="004C520E" w:rsidRPr="009A33E7" w:rsidRDefault="004C520E" w:rsidP="00100254">
            <w:pPr>
              <w:spacing w:after="0" w:line="240" w:lineRule="auto"/>
              <w:rPr>
                <w:rFonts w:ascii="Times New Roman" w:hAnsi="Times New Roman"/>
                <w:sz w:val="28"/>
                <w:szCs w:val="28"/>
              </w:rPr>
            </w:pPr>
            <w:r w:rsidRPr="009A33E7">
              <w:rPr>
                <w:rFonts w:ascii="Times New Roman" w:hAnsi="Times New Roman"/>
                <w:sz w:val="28"/>
                <w:szCs w:val="28"/>
              </w:rPr>
              <w:t>Музыкальный центр</w:t>
            </w:r>
          </w:p>
        </w:tc>
        <w:tc>
          <w:tcPr>
            <w:tcW w:w="3147" w:type="dxa"/>
            <w:tcBorders>
              <w:top w:val="single" w:sz="4" w:space="0" w:color="000000"/>
              <w:left w:val="single" w:sz="4" w:space="0" w:color="000000"/>
              <w:bottom w:val="single" w:sz="4" w:space="0" w:color="000000"/>
              <w:right w:val="single" w:sz="4" w:space="0" w:color="000000"/>
            </w:tcBorders>
            <w:hideMark/>
          </w:tcPr>
          <w:p w14:paraId="41778E2F"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Д</w:t>
            </w:r>
          </w:p>
        </w:tc>
      </w:tr>
      <w:tr w:rsidR="004C520E" w:rsidRPr="009A33E7" w14:paraId="03CD4DCF"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7F0DB62C" w14:textId="77777777" w:rsidR="004C520E" w:rsidRPr="009A33E7" w:rsidRDefault="004C520E" w:rsidP="00100254">
            <w:pPr>
              <w:spacing w:after="0" w:line="240" w:lineRule="auto"/>
              <w:rPr>
                <w:rFonts w:ascii="Times New Roman" w:hAnsi="Times New Roman"/>
                <w:sz w:val="28"/>
                <w:szCs w:val="28"/>
              </w:rPr>
            </w:pPr>
            <w:r w:rsidRPr="009A33E7">
              <w:rPr>
                <w:rFonts w:ascii="Times New Roman" w:hAnsi="Times New Roman"/>
                <w:sz w:val="28"/>
                <w:szCs w:val="28"/>
              </w:rPr>
              <w:t>Проектор, экран</w:t>
            </w:r>
          </w:p>
        </w:tc>
        <w:tc>
          <w:tcPr>
            <w:tcW w:w="3147" w:type="dxa"/>
            <w:tcBorders>
              <w:top w:val="single" w:sz="4" w:space="0" w:color="000000"/>
              <w:left w:val="single" w:sz="4" w:space="0" w:color="000000"/>
              <w:bottom w:val="single" w:sz="4" w:space="0" w:color="000000"/>
              <w:right w:val="single" w:sz="4" w:space="0" w:color="000000"/>
            </w:tcBorders>
            <w:hideMark/>
          </w:tcPr>
          <w:p w14:paraId="4C12AEEB"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Д</w:t>
            </w:r>
          </w:p>
        </w:tc>
      </w:tr>
      <w:tr w:rsidR="004C520E" w:rsidRPr="009A33E7" w14:paraId="248F6193"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762EA8E8" w14:textId="77777777" w:rsidR="004C520E" w:rsidRPr="009A33E7" w:rsidRDefault="004C520E" w:rsidP="00100254">
            <w:pPr>
              <w:spacing w:after="0" w:line="240" w:lineRule="auto"/>
              <w:rPr>
                <w:rFonts w:ascii="Times New Roman" w:hAnsi="Times New Roman"/>
                <w:sz w:val="28"/>
                <w:szCs w:val="28"/>
              </w:rPr>
            </w:pPr>
            <w:r w:rsidRPr="009A33E7">
              <w:rPr>
                <w:rFonts w:ascii="Times New Roman" w:hAnsi="Times New Roman"/>
                <w:sz w:val="28"/>
                <w:szCs w:val="28"/>
              </w:rPr>
              <w:t>Ноутбук</w:t>
            </w:r>
          </w:p>
        </w:tc>
        <w:tc>
          <w:tcPr>
            <w:tcW w:w="3147" w:type="dxa"/>
            <w:tcBorders>
              <w:top w:val="single" w:sz="4" w:space="0" w:color="000000"/>
              <w:left w:val="single" w:sz="4" w:space="0" w:color="000000"/>
              <w:bottom w:val="single" w:sz="4" w:space="0" w:color="000000"/>
              <w:right w:val="single" w:sz="4" w:space="0" w:color="000000"/>
            </w:tcBorders>
            <w:hideMark/>
          </w:tcPr>
          <w:p w14:paraId="7712BAA6"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Д</w:t>
            </w:r>
          </w:p>
        </w:tc>
      </w:tr>
      <w:tr w:rsidR="004C520E" w:rsidRPr="009A33E7" w14:paraId="1C7DA435"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2B9F1434" w14:textId="77777777" w:rsidR="004C520E" w:rsidRPr="009A33E7" w:rsidRDefault="004C520E" w:rsidP="00100254">
            <w:pPr>
              <w:spacing w:after="0" w:line="240" w:lineRule="auto"/>
              <w:rPr>
                <w:rFonts w:ascii="Times New Roman" w:hAnsi="Times New Roman"/>
                <w:sz w:val="28"/>
                <w:szCs w:val="28"/>
              </w:rPr>
            </w:pPr>
            <w:r w:rsidRPr="009A33E7">
              <w:rPr>
                <w:rFonts w:ascii="Times New Roman" w:hAnsi="Times New Roman"/>
                <w:sz w:val="28"/>
                <w:szCs w:val="28"/>
              </w:rPr>
              <w:t>Аудиозаписи музыкальные</w:t>
            </w:r>
          </w:p>
        </w:tc>
        <w:tc>
          <w:tcPr>
            <w:tcW w:w="3147" w:type="dxa"/>
            <w:tcBorders>
              <w:top w:val="single" w:sz="4" w:space="0" w:color="000000"/>
              <w:left w:val="single" w:sz="4" w:space="0" w:color="000000"/>
              <w:bottom w:val="single" w:sz="4" w:space="0" w:color="000000"/>
              <w:right w:val="single" w:sz="4" w:space="0" w:color="000000"/>
            </w:tcBorders>
            <w:hideMark/>
          </w:tcPr>
          <w:p w14:paraId="10D6D387"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Д</w:t>
            </w:r>
          </w:p>
        </w:tc>
      </w:tr>
      <w:tr w:rsidR="004C520E" w:rsidRPr="009A33E7" w14:paraId="007D76F2"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1B1147A5" w14:textId="77777777" w:rsidR="004C520E" w:rsidRPr="009A33E7" w:rsidRDefault="004C520E" w:rsidP="00100254">
            <w:pPr>
              <w:spacing w:after="0" w:line="240" w:lineRule="auto"/>
              <w:rPr>
                <w:rFonts w:ascii="Times New Roman" w:hAnsi="Times New Roman"/>
                <w:sz w:val="28"/>
                <w:szCs w:val="28"/>
              </w:rPr>
            </w:pPr>
            <w:r w:rsidRPr="009A33E7">
              <w:rPr>
                <w:rFonts w:ascii="Times New Roman" w:hAnsi="Times New Roman"/>
                <w:sz w:val="28"/>
                <w:szCs w:val="28"/>
              </w:rPr>
              <w:t>Учебные презентации, фильмы</w:t>
            </w:r>
          </w:p>
        </w:tc>
        <w:tc>
          <w:tcPr>
            <w:tcW w:w="3147" w:type="dxa"/>
            <w:tcBorders>
              <w:top w:val="single" w:sz="4" w:space="0" w:color="000000"/>
              <w:left w:val="single" w:sz="4" w:space="0" w:color="000000"/>
              <w:bottom w:val="single" w:sz="4" w:space="0" w:color="000000"/>
              <w:right w:val="single" w:sz="4" w:space="0" w:color="000000"/>
            </w:tcBorders>
            <w:hideMark/>
          </w:tcPr>
          <w:p w14:paraId="00F635E0"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Д</w:t>
            </w:r>
          </w:p>
        </w:tc>
      </w:tr>
      <w:tr w:rsidR="004C520E" w:rsidRPr="009A33E7" w14:paraId="4B1E524B" w14:textId="77777777" w:rsidTr="00100254">
        <w:tc>
          <w:tcPr>
            <w:tcW w:w="9209" w:type="dxa"/>
            <w:gridSpan w:val="2"/>
            <w:tcBorders>
              <w:top w:val="single" w:sz="4" w:space="0" w:color="000000"/>
              <w:left w:val="single" w:sz="4" w:space="0" w:color="000000"/>
              <w:bottom w:val="single" w:sz="4" w:space="0" w:color="000000"/>
              <w:right w:val="single" w:sz="4" w:space="0" w:color="000000"/>
            </w:tcBorders>
            <w:hideMark/>
          </w:tcPr>
          <w:p w14:paraId="6848C79A" w14:textId="77777777" w:rsidR="004C520E" w:rsidRPr="009A33E7" w:rsidRDefault="004C520E" w:rsidP="00100254">
            <w:pPr>
              <w:spacing w:after="0" w:line="240" w:lineRule="auto"/>
              <w:rPr>
                <w:rFonts w:ascii="Times New Roman" w:hAnsi="Times New Roman"/>
                <w:b/>
                <w:i/>
                <w:sz w:val="28"/>
                <w:szCs w:val="28"/>
              </w:rPr>
            </w:pPr>
            <w:r w:rsidRPr="009A33E7">
              <w:rPr>
                <w:rFonts w:ascii="Times New Roman" w:hAnsi="Times New Roman"/>
                <w:b/>
                <w:i/>
                <w:sz w:val="28"/>
                <w:szCs w:val="28"/>
              </w:rPr>
              <w:t>Учебно-практическое оборудование и инвентарь</w:t>
            </w:r>
          </w:p>
        </w:tc>
      </w:tr>
      <w:tr w:rsidR="004C520E" w:rsidRPr="009A33E7" w14:paraId="3F7F4514"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6547F5B0" w14:textId="77777777" w:rsidR="004C520E" w:rsidRPr="009A33E7" w:rsidRDefault="004C520E" w:rsidP="00100254">
            <w:pPr>
              <w:spacing w:after="0" w:line="240" w:lineRule="auto"/>
              <w:rPr>
                <w:rFonts w:ascii="Times New Roman" w:hAnsi="Times New Roman"/>
                <w:sz w:val="28"/>
                <w:szCs w:val="28"/>
              </w:rPr>
            </w:pPr>
            <w:r w:rsidRPr="009A33E7">
              <w:rPr>
                <w:rFonts w:ascii="Times New Roman" w:hAnsi="Times New Roman"/>
                <w:sz w:val="28"/>
                <w:szCs w:val="28"/>
              </w:rPr>
              <w:t>Ленты</w:t>
            </w:r>
          </w:p>
        </w:tc>
        <w:tc>
          <w:tcPr>
            <w:tcW w:w="3147" w:type="dxa"/>
            <w:tcBorders>
              <w:top w:val="single" w:sz="4" w:space="0" w:color="000000"/>
              <w:left w:val="single" w:sz="4" w:space="0" w:color="000000"/>
              <w:bottom w:val="single" w:sz="4" w:space="0" w:color="000000"/>
              <w:right w:val="single" w:sz="4" w:space="0" w:color="000000"/>
            </w:tcBorders>
            <w:hideMark/>
          </w:tcPr>
          <w:p w14:paraId="14A9571A"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К</w:t>
            </w:r>
          </w:p>
        </w:tc>
      </w:tr>
      <w:tr w:rsidR="004C520E" w:rsidRPr="009A33E7" w14:paraId="43015DA5" w14:textId="77777777" w:rsidTr="00100254">
        <w:tc>
          <w:tcPr>
            <w:tcW w:w="6062" w:type="dxa"/>
            <w:tcBorders>
              <w:top w:val="single" w:sz="4" w:space="0" w:color="000000"/>
              <w:left w:val="single" w:sz="4" w:space="0" w:color="000000"/>
              <w:bottom w:val="single" w:sz="4" w:space="0" w:color="000000"/>
              <w:right w:val="single" w:sz="4" w:space="0" w:color="000000"/>
            </w:tcBorders>
            <w:hideMark/>
          </w:tcPr>
          <w:p w14:paraId="1089F8CB" w14:textId="77777777" w:rsidR="004C520E" w:rsidRPr="009A33E7" w:rsidRDefault="004C520E" w:rsidP="00100254">
            <w:pPr>
              <w:spacing w:after="0" w:line="240" w:lineRule="auto"/>
              <w:rPr>
                <w:rFonts w:ascii="Times New Roman" w:hAnsi="Times New Roman"/>
                <w:sz w:val="28"/>
                <w:szCs w:val="28"/>
              </w:rPr>
            </w:pPr>
            <w:r w:rsidRPr="009A33E7">
              <w:rPr>
                <w:rFonts w:ascii="Times New Roman" w:hAnsi="Times New Roman"/>
                <w:sz w:val="28"/>
                <w:szCs w:val="28"/>
              </w:rPr>
              <w:t>Гимнастические палки</w:t>
            </w:r>
          </w:p>
        </w:tc>
        <w:tc>
          <w:tcPr>
            <w:tcW w:w="3147" w:type="dxa"/>
            <w:tcBorders>
              <w:top w:val="single" w:sz="4" w:space="0" w:color="000000"/>
              <w:left w:val="single" w:sz="4" w:space="0" w:color="000000"/>
              <w:bottom w:val="single" w:sz="4" w:space="0" w:color="000000"/>
              <w:right w:val="single" w:sz="4" w:space="0" w:color="000000"/>
            </w:tcBorders>
            <w:hideMark/>
          </w:tcPr>
          <w:p w14:paraId="181A4623" w14:textId="77777777" w:rsidR="004C520E" w:rsidRPr="009A33E7" w:rsidRDefault="004C520E" w:rsidP="00100254">
            <w:pPr>
              <w:spacing w:after="0" w:line="240" w:lineRule="auto"/>
              <w:jc w:val="center"/>
              <w:rPr>
                <w:rFonts w:ascii="Times New Roman" w:hAnsi="Times New Roman"/>
                <w:sz w:val="28"/>
                <w:szCs w:val="28"/>
              </w:rPr>
            </w:pPr>
            <w:r w:rsidRPr="009A33E7">
              <w:rPr>
                <w:rFonts w:ascii="Times New Roman" w:hAnsi="Times New Roman"/>
                <w:sz w:val="28"/>
                <w:szCs w:val="28"/>
              </w:rPr>
              <w:t>К</w:t>
            </w:r>
          </w:p>
        </w:tc>
      </w:tr>
    </w:tbl>
    <w:p w14:paraId="3A67F8E6" w14:textId="77777777" w:rsidR="004C520E" w:rsidRPr="004C520E" w:rsidRDefault="004C520E" w:rsidP="004C520E">
      <w:pPr>
        <w:pStyle w:val="a4"/>
        <w:widowControl w:val="0"/>
        <w:autoSpaceDE w:val="0"/>
        <w:autoSpaceDN w:val="0"/>
        <w:adjustRightInd w:val="0"/>
        <w:spacing w:after="0" w:line="240" w:lineRule="auto"/>
        <w:jc w:val="both"/>
        <w:rPr>
          <w:rFonts w:ascii="Times New Roman" w:hAnsi="Times New Roman"/>
          <w:sz w:val="28"/>
          <w:szCs w:val="28"/>
        </w:rPr>
      </w:pPr>
    </w:p>
    <w:p w14:paraId="7F671975" w14:textId="0A87CD4D" w:rsidR="0081503A" w:rsidRPr="00614A29" w:rsidRDefault="0081503A" w:rsidP="00614A29">
      <w:pPr>
        <w:pStyle w:val="a4"/>
        <w:widowControl w:val="0"/>
        <w:numPr>
          <w:ilvl w:val="0"/>
          <w:numId w:val="15"/>
        </w:numPr>
        <w:autoSpaceDE w:val="0"/>
        <w:autoSpaceDN w:val="0"/>
        <w:adjustRightInd w:val="0"/>
        <w:spacing w:after="0" w:line="240" w:lineRule="auto"/>
        <w:jc w:val="center"/>
        <w:rPr>
          <w:rFonts w:ascii="Times New Roman" w:hAnsi="Times New Roman"/>
          <w:b/>
          <w:sz w:val="28"/>
          <w:szCs w:val="28"/>
        </w:rPr>
      </w:pPr>
      <w:r w:rsidRPr="00614A29">
        <w:rPr>
          <w:rFonts w:ascii="Times New Roman" w:hAnsi="Times New Roman"/>
          <w:b/>
          <w:sz w:val="28"/>
          <w:szCs w:val="28"/>
        </w:rPr>
        <w:t>Методическое обеспечение</w:t>
      </w:r>
    </w:p>
    <w:p w14:paraId="55283E49" w14:textId="6AC79B27" w:rsidR="0081503A" w:rsidRDefault="0081503A" w:rsidP="0081503A">
      <w:pPr>
        <w:spacing w:after="0" w:line="240" w:lineRule="auto"/>
        <w:contextualSpacing/>
        <w:textAlignment w:val="baseline"/>
        <w:rPr>
          <w:rFonts w:ascii="Times New Roman" w:eastAsia="+mn-ea" w:hAnsi="Times New Roman"/>
          <w:color w:val="000000"/>
          <w:sz w:val="28"/>
          <w:szCs w:val="28"/>
        </w:rPr>
      </w:pPr>
      <w:r w:rsidRPr="0081503A">
        <w:rPr>
          <w:rFonts w:ascii="Times New Roman" w:hAnsi="Times New Roman"/>
          <w:b/>
          <w:sz w:val="28"/>
          <w:szCs w:val="28"/>
        </w:rPr>
        <w:tab/>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704"/>
        <w:gridCol w:w="1660"/>
        <w:gridCol w:w="1654"/>
        <w:gridCol w:w="2781"/>
        <w:gridCol w:w="2268"/>
      </w:tblGrid>
      <w:tr w:rsidR="004C520E" w:rsidRPr="0081503A" w14:paraId="700AE51B" w14:textId="77777777" w:rsidTr="00100254">
        <w:tc>
          <w:tcPr>
            <w:tcW w:w="560" w:type="dxa"/>
            <w:tcBorders>
              <w:top w:val="single" w:sz="4" w:space="0" w:color="000000"/>
              <w:left w:val="single" w:sz="4" w:space="0" w:color="000000"/>
              <w:bottom w:val="single" w:sz="4" w:space="0" w:color="000000"/>
              <w:right w:val="single" w:sz="4" w:space="0" w:color="000000"/>
            </w:tcBorders>
            <w:hideMark/>
          </w:tcPr>
          <w:p w14:paraId="63ABAE2B"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 п/п</w:t>
            </w:r>
          </w:p>
        </w:tc>
        <w:tc>
          <w:tcPr>
            <w:tcW w:w="1704" w:type="dxa"/>
            <w:tcBorders>
              <w:top w:val="single" w:sz="4" w:space="0" w:color="000000"/>
              <w:left w:val="single" w:sz="4" w:space="0" w:color="000000"/>
              <w:bottom w:val="single" w:sz="4" w:space="0" w:color="000000"/>
              <w:right w:val="single" w:sz="4" w:space="0" w:color="000000"/>
            </w:tcBorders>
            <w:hideMark/>
          </w:tcPr>
          <w:p w14:paraId="4C4594CB"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Название раздела, темы</w:t>
            </w:r>
          </w:p>
        </w:tc>
        <w:tc>
          <w:tcPr>
            <w:tcW w:w="1660" w:type="dxa"/>
            <w:tcBorders>
              <w:top w:val="single" w:sz="4" w:space="0" w:color="000000"/>
              <w:left w:val="single" w:sz="4" w:space="0" w:color="000000"/>
              <w:bottom w:val="single" w:sz="4" w:space="0" w:color="000000"/>
              <w:right w:val="single" w:sz="4" w:space="0" w:color="000000"/>
            </w:tcBorders>
            <w:hideMark/>
          </w:tcPr>
          <w:p w14:paraId="2469FC2D"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Формы занятий</w:t>
            </w:r>
          </w:p>
        </w:tc>
        <w:tc>
          <w:tcPr>
            <w:tcW w:w="1654" w:type="dxa"/>
            <w:tcBorders>
              <w:top w:val="single" w:sz="4" w:space="0" w:color="000000"/>
              <w:left w:val="single" w:sz="4" w:space="0" w:color="000000"/>
              <w:bottom w:val="single" w:sz="4" w:space="0" w:color="000000"/>
              <w:right w:val="single" w:sz="4" w:space="0" w:color="000000"/>
            </w:tcBorders>
            <w:hideMark/>
          </w:tcPr>
          <w:p w14:paraId="10FC0851"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Приёмы и методы</w:t>
            </w:r>
          </w:p>
        </w:tc>
        <w:tc>
          <w:tcPr>
            <w:tcW w:w="2781" w:type="dxa"/>
            <w:tcBorders>
              <w:top w:val="single" w:sz="4" w:space="0" w:color="000000"/>
              <w:left w:val="single" w:sz="4" w:space="0" w:color="000000"/>
              <w:bottom w:val="single" w:sz="4" w:space="0" w:color="000000"/>
              <w:right w:val="single" w:sz="4" w:space="0" w:color="000000"/>
            </w:tcBorders>
            <w:hideMark/>
          </w:tcPr>
          <w:p w14:paraId="2FD7C738"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Дидактический материал, техническое оснащение</w:t>
            </w:r>
          </w:p>
        </w:tc>
        <w:tc>
          <w:tcPr>
            <w:tcW w:w="2268" w:type="dxa"/>
            <w:tcBorders>
              <w:top w:val="single" w:sz="4" w:space="0" w:color="000000"/>
              <w:left w:val="single" w:sz="4" w:space="0" w:color="000000"/>
              <w:bottom w:val="single" w:sz="4" w:space="0" w:color="000000"/>
              <w:right w:val="single" w:sz="4" w:space="0" w:color="000000"/>
            </w:tcBorders>
            <w:hideMark/>
          </w:tcPr>
          <w:p w14:paraId="0402873D"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Формы подведения итогов</w:t>
            </w:r>
          </w:p>
        </w:tc>
      </w:tr>
      <w:tr w:rsidR="004C520E" w:rsidRPr="0081503A" w14:paraId="4F517684" w14:textId="77777777" w:rsidTr="00100254">
        <w:tc>
          <w:tcPr>
            <w:tcW w:w="560" w:type="dxa"/>
            <w:tcBorders>
              <w:top w:val="single" w:sz="4" w:space="0" w:color="000000"/>
              <w:left w:val="single" w:sz="4" w:space="0" w:color="000000"/>
              <w:bottom w:val="single" w:sz="4" w:space="0" w:color="000000"/>
              <w:right w:val="single" w:sz="4" w:space="0" w:color="000000"/>
            </w:tcBorders>
          </w:tcPr>
          <w:p w14:paraId="6D04349E"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1</w:t>
            </w:r>
          </w:p>
        </w:tc>
        <w:tc>
          <w:tcPr>
            <w:tcW w:w="1704" w:type="dxa"/>
            <w:tcBorders>
              <w:top w:val="single" w:sz="4" w:space="0" w:color="000000"/>
              <w:left w:val="single" w:sz="4" w:space="0" w:color="000000"/>
              <w:bottom w:val="single" w:sz="4" w:space="0" w:color="000000"/>
              <w:right w:val="single" w:sz="4" w:space="0" w:color="000000"/>
            </w:tcBorders>
          </w:tcPr>
          <w:p w14:paraId="55637C52"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 xml:space="preserve">Введение </w:t>
            </w:r>
          </w:p>
        </w:tc>
        <w:tc>
          <w:tcPr>
            <w:tcW w:w="1660" w:type="dxa"/>
            <w:tcBorders>
              <w:top w:val="single" w:sz="4" w:space="0" w:color="000000"/>
              <w:left w:val="single" w:sz="4" w:space="0" w:color="000000"/>
              <w:bottom w:val="single" w:sz="4" w:space="0" w:color="000000"/>
              <w:right w:val="single" w:sz="4" w:space="0" w:color="000000"/>
            </w:tcBorders>
          </w:tcPr>
          <w:p w14:paraId="64A5376B"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Беседа</w:t>
            </w:r>
          </w:p>
        </w:tc>
        <w:tc>
          <w:tcPr>
            <w:tcW w:w="1654" w:type="dxa"/>
            <w:tcBorders>
              <w:top w:val="single" w:sz="4" w:space="0" w:color="000000"/>
              <w:left w:val="single" w:sz="4" w:space="0" w:color="000000"/>
              <w:bottom w:val="single" w:sz="4" w:space="0" w:color="000000"/>
              <w:right w:val="single" w:sz="4" w:space="0" w:color="000000"/>
            </w:tcBorders>
          </w:tcPr>
          <w:p w14:paraId="314BF7B6"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Наглядный, словесный</w:t>
            </w:r>
          </w:p>
        </w:tc>
        <w:tc>
          <w:tcPr>
            <w:tcW w:w="2781" w:type="dxa"/>
            <w:tcBorders>
              <w:top w:val="single" w:sz="4" w:space="0" w:color="000000"/>
              <w:left w:val="single" w:sz="4" w:space="0" w:color="000000"/>
              <w:bottom w:val="single" w:sz="4" w:space="0" w:color="000000"/>
              <w:right w:val="single" w:sz="4" w:space="0" w:color="000000"/>
            </w:tcBorders>
          </w:tcPr>
          <w:p w14:paraId="4A6AD3EA"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 xml:space="preserve">Видеодиски с </w:t>
            </w:r>
            <w:proofErr w:type="gramStart"/>
            <w:r w:rsidRPr="0081503A">
              <w:rPr>
                <w:rFonts w:ascii="Times New Roman" w:eastAsia="Calibri" w:hAnsi="Times New Roman"/>
                <w:color w:val="000000"/>
                <w:lang w:eastAsia="en-US"/>
              </w:rPr>
              <w:t>фрагментами  танцев</w:t>
            </w:r>
            <w:proofErr w:type="gramEnd"/>
            <w:r w:rsidRPr="0081503A">
              <w:rPr>
                <w:rFonts w:ascii="Times New Roman" w:eastAsia="Calibri" w:hAnsi="Times New Roman"/>
                <w:color w:val="000000"/>
                <w:lang w:eastAsia="en-US"/>
              </w:rPr>
              <w:t xml:space="preserve"> разного характера,  проектор, экран; музыкальный центр, аудиодиски.</w:t>
            </w:r>
          </w:p>
        </w:tc>
        <w:tc>
          <w:tcPr>
            <w:tcW w:w="2268" w:type="dxa"/>
            <w:tcBorders>
              <w:top w:val="single" w:sz="4" w:space="0" w:color="000000"/>
              <w:left w:val="single" w:sz="4" w:space="0" w:color="000000"/>
              <w:bottom w:val="single" w:sz="4" w:space="0" w:color="000000"/>
              <w:right w:val="single" w:sz="4" w:space="0" w:color="000000"/>
            </w:tcBorders>
          </w:tcPr>
          <w:p w14:paraId="7F5086D4"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Текущий контроль</w:t>
            </w:r>
          </w:p>
        </w:tc>
      </w:tr>
      <w:tr w:rsidR="004C520E" w:rsidRPr="0081503A" w14:paraId="4DDCECF4" w14:textId="77777777" w:rsidTr="00100254">
        <w:tc>
          <w:tcPr>
            <w:tcW w:w="560" w:type="dxa"/>
            <w:tcBorders>
              <w:top w:val="single" w:sz="4" w:space="0" w:color="000000"/>
              <w:left w:val="single" w:sz="4" w:space="0" w:color="000000"/>
              <w:bottom w:val="single" w:sz="4" w:space="0" w:color="000000"/>
              <w:right w:val="single" w:sz="4" w:space="0" w:color="000000"/>
            </w:tcBorders>
            <w:hideMark/>
          </w:tcPr>
          <w:p w14:paraId="033C7767"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2</w:t>
            </w:r>
          </w:p>
        </w:tc>
        <w:tc>
          <w:tcPr>
            <w:tcW w:w="1704" w:type="dxa"/>
            <w:tcBorders>
              <w:top w:val="single" w:sz="4" w:space="0" w:color="000000"/>
              <w:left w:val="single" w:sz="4" w:space="0" w:color="000000"/>
              <w:bottom w:val="single" w:sz="4" w:space="0" w:color="000000"/>
              <w:right w:val="single" w:sz="4" w:space="0" w:color="000000"/>
            </w:tcBorders>
            <w:hideMark/>
          </w:tcPr>
          <w:p w14:paraId="41BD6EE7" w14:textId="77777777" w:rsidR="004C520E" w:rsidRPr="0081503A" w:rsidRDefault="004C520E" w:rsidP="00100254">
            <w:pPr>
              <w:spacing w:after="0" w:line="240" w:lineRule="auto"/>
              <w:rPr>
                <w:rFonts w:ascii="Times New Roman" w:eastAsia="Calibri" w:hAnsi="Times New Roman"/>
                <w:b/>
                <w:color w:val="000000"/>
                <w:lang w:eastAsia="en-US"/>
              </w:rPr>
            </w:pPr>
            <w:r w:rsidRPr="0081503A">
              <w:rPr>
                <w:rFonts w:ascii="Times New Roman" w:eastAsia="Calibri" w:hAnsi="Times New Roman"/>
                <w:color w:val="000000"/>
                <w:lang w:eastAsia="en-US"/>
              </w:rPr>
              <w:t>Ее величество – музыка</w:t>
            </w:r>
          </w:p>
        </w:tc>
        <w:tc>
          <w:tcPr>
            <w:tcW w:w="1660" w:type="dxa"/>
            <w:tcBorders>
              <w:top w:val="single" w:sz="4" w:space="0" w:color="000000"/>
              <w:left w:val="single" w:sz="4" w:space="0" w:color="000000"/>
              <w:bottom w:val="single" w:sz="4" w:space="0" w:color="000000"/>
              <w:right w:val="single" w:sz="4" w:space="0" w:color="000000"/>
            </w:tcBorders>
            <w:hideMark/>
          </w:tcPr>
          <w:p w14:paraId="1B546E83"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Беседа;</w:t>
            </w:r>
          </w:p>
          <w:p w14:paraId="112052DC"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Игровые практические</w:t>
            </w:r>
          </w:p>
        </w:tc>
        <w:tc>
          <w:tcPr>
            <w:tcW w:w="1654" w:type="dxa"/>
            <w:tcBorders>
              <w:top w:val="single" w:sz="4" w:space="0" w:color="000000"/>
              <w:left w:val="single" w:sz="4" w:space="0" w:color="000000"/>
              <w:bottom w:val="single" w:sz="4" w:space="0" w:color="000000"/>
              <w:right w:val="single" w:sz="4" w:space="0" w:color="000000"/>
            </w:tcBorders>
            <w:hideMark/>
          </w:tcPr>
          <w:p w14:paraId="20178F66"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Наглядный, словесный</w:t>
            </w:r>
          </w:p>
        </w:tc>
        <w:tc>
          <w:tcPr>
            <w:tcW w:w="2781" w:type="dxa"/>
            <w:tcBorders>
              <w:top w:val="single" w:sz="4" w:space="0" w:color="000000"/>
              <w:left w:val="single" w:sz="4" w:space="0" w:color="000000"/>
              <w:bottom w:val="single" w:sz="4" w:space="0" w:color="000000"/>
              <w:right w:val="single" w:sz="4" w:space="0" w:color="000000"/>
            </w:tcBorders>
            <w:hideMark/>
          </w:tcPr>
          <w:p w14:paraId="42E50EDA"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 xml:space="preserve">Видеодиски с </w:t>
            </w:r>
            <w:proofErr w:type="gramStart"/>
            <w:r w:rsidRPr="0081503A">
              <w:rPr>
                <w:rFonts w:ascii="Times New Roman" w:eastAsia="Calibri" w:hAnsi="Times New Roman"/>
                <w:color w:val="000000"/>
                <w:lang w:eastAsia="en-US"/>
              </w:rPr>
              <w:t>фрагментами  танцев</w:t>
            </w:r>
            <w:proofErr w:type="gramEnd"/>
            <w:r w:rsidRPr="0081503A">
              <w:rPr>
                <w:rFonts w:ascii="Times New Roman" w:eastAsia="Calibri" w:hAnsi="Times New Roman"/>
                <w:color w:val="000000"/>
                <w:lang w:eastAsia="en-US"/>
              </w:rPr>
              <w:t xml:space="preserve"> разного характера,  проектор, экран; </w:t>
            </w:r>
            <w:r w:rsidRPr="0081503A">
              <w:rPr>
                <w:rFonts w:ascii="Times New Roman" w:eastAsia="Calibri" w:hAnsi="Times New Roman"/>
                <w:color w:val="000000"/>
                <w:lang w:eastAsia="en-US"/>
              </w:rPr>
              <w:lastRenderedPageBreak/>
              <w:t>музыкальный центр, аудиодиски. Иллюстрации танцев</w:t>
            </w:r>
          </w:p>
        </w:tc>
        <w:tc>
          <w:tcPr>
            <w:tcW w:w="2268" w:type="dxa"/>
            <w:tcBorders>
              <w:top w:val="single" w:sz="4" w:space="0" w:color="000000"/>
              <w:left w:val="single" w:sz="4" w:space="0" w:color="000000"/>
              <w:bottom w:val="single" w:sz="4" w:space="0" w:color="000000"/>
              <w:right w:val="single" w:sz="4" w:space="0" w:color="000000"/>
            </w:tcBorders>
            <w:hideMark/>
          </w:tcPr>
          <w:p w14:paraId="68779005"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lastRenderedPageBreak/>
              <w:t xml:space="preserve">Текущий контроль </w:t>
            </w:r>
          </w:p>
        </w:tc>
      </w:tr>
      <w:tr w:rsidR="004C520E" w:rsidRPr="0081503A" w14:paraId="7A22610F" w14:textId="77777777" w:rsidTr="00100254">
        <w:tc>
          <w:tcPr>
            <w:tcW w:w="560" w:type="dxa"/>
            <w:tcBorders>
              <w:top w:val="single" w:sz="4" w:space="0" w:color="000000"/>
              <w:left w:val="single" w:sz="4" w:space="0" w:color="000000"/>
              <w:bottom w:val="single" w:sz="4" w:space="0" w:color="000000"/>
              <w:right w:val="single" w:sz="4" w:space="0" w:color="000000"/>
            </w:tcBorders>
            <w:hideMark/>
          </w:tcPr>
          <w:p w14:paraId="2F7B1E04"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3</w:t>
            </w:r>
          </w:p>
        </w:tc>
        <w:tc>
          <w:tcPr>
            <w:tcW w:w="1704" w:type="dxa"/>
            <w:tcBorders>
              <w:top w:val="single" w:sz="4" w:space="0" w:color="000000"/>
              <w:left w:val="single" w:sz="4" w:space="0" w:color="000000"/>
              <w:bottom w:val="single" w:sz="4" w:space="0" w:color="000000"/>
              <w:right w:val="single" w:sz="4" w:space="0" w:color="000000"/>
            </w:tcBorders>
            <w:hideMark/>
          </w:tcPr>
          <w:p w14:paraId="213B3CF9" w14:textId="77777777" w:rsidR="004C520E" w:rsidRPr="0081503A" w:rsidRDefault="004C520E" w:rsidP="00100254">
            <w:pPr>
              <w:spacing w:after="0" w:line="240" w:lineRule="auto"/>
              <w:rPr>
                <w:rFonts w:ascii="Times New Roman" w:eastAsia="Calibri" w:hAnsi="Times New Roman"/>
                <w:b/>
                <w:color w:val="000000"/>
                <w:lang w:eastAsia="en-US"/>
              </w:rPr>
            </w:pPr>
            <w:r w:rsidRPr="0081503A">
              <w:rPr>
                <w:rFonts w:ascii="Times New Roman" w:eastAsia="Calibri" w:hAnsi="Times New Roman"/>
                <w:color w:val="000000"/>
                <w:lang w:eastAsia="en-US"/>
              </w:rPr>
              <w:t>Играя, танцуем</w:t>
            </w:r>
          </w:p>
        </w:tc>
        <w:tc>
          <w:tcPr>
            <w:tcW w:w="1660" w:type="dxa"/>
            <w:tcBorders>
              <w:top w:val="single" w:sz="4" w:space="0" w:color="000000"/>
              <w:left w:val="single" w:sz="4" w:space="0" w:color="000000"/>
              <w:bottom w:val="single" w:sz="4" w:space="0" w:color="000000"/>
              <w:right w:val="single" w:sz="4" w:space="0" w:color="000000"/>
            </w:tcBorders>
            <w:hideMark/>
          </w:tcPr>
          <w:p w14:paraId="789ED4CD"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 xml:space="preserve">Практические </w:t>
            </w:r>
          </w:p>
        </w:tc>
        <w:tc>
          <w:tcPr>
            <w:tcW w:w="1654" w:type="dxa"/>
            <w:tcBorders>
              <w:top w:val="single" w:sz="4" w:space="0" w:color="000000"/>
              <w:left w:val="single" w:sz="4" w:space="0" w:color="000000"/>
              <w:bottom w:val="single" w:sz="4" w:space="0" w:color="000000"/>
              <w:right w:val="single" w:sz="4" w:space="0" w:color="000000"/>
            </w:tcBorders>
            <w:hideMark/>
          </w:tcPr>
          <w:p w14:paraId="0056AD18"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Словесный, наглядный, игровой, аналогий</w:t>
            </w:r>
          </w:p>
        </w:tc>
        <w:tc>
          <w:tcPr>
            <w:tcW w:w="2781" w:type="dxa"/>
            <w:tcBorders>
              <w:top w:val="single" w:sz="4" w:space="0" w:color="000000"/>
              <w:left w:val="single" w:sz="4" w:space="0" w:color="000000"/>
              <w:bottom w:val="single" w:sz="4" w:space="0" w:color="000000"/>
              <w:right w:val="single" w:sz="4" w:space="0" w:color="000000"/>
            </w:tcBorders>
            <w:hideMark/>
          </w:tcPr>
          <w:p w14:paraId="183B257F"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 xml:space="preserve">Музыкальный центр, аудиодиски </w:t>
            </w:r>
          </w:p>
        </w:tc>
        <w:tc>
          <w:tcPr>
            <w:tcW w:w="2268" w:type="dxa"/>
            <w:tcBorders>
              <w:top w:val="single" w:sz="4" w:space="0" w:color="000000"/>
              <w:left w:val="single" w:sz="4" w:space="0" w:color="000000"/>
              <w:bottom w:val="single" w:sz="4" w:space="0" w:color="000000"/>
              <w:right w:val="single" w:sz="4" w:space="0" w:color="000000"/>
            </w:tcBorders>
            <w:hideMark/>
          </w:tcPr>
          <w:p w14:paraId="301A4052"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Текущий контроль</w:t>
            </w:r>
          </w:p>
        </w:tc>
      </w:tr>
      <w:tr w:rsidR="004C520E" w:rsidRPr="0081503A" w14:paraId="115958B0" w14:textId="77777777" w:rsidTr="00100254">
        <w:tc>
          <w:tcPr>
            <w:tcW w:w="560" w:type="dxa"/>
            <w:tcBorders>
              <w:top w:val="single" w:sz="4" w:space="0" w:color="000000"/>
              <w:left w:val="single" w:sz="4" w:space="0" w:color="000000"/>
              <w:bottom w:val="single" w:sz="4" w:space="0" w:color="000000"/>
              <w:right w:val="single" w:sz="4" w:space="0" w:color="000000"/>
            </w:tcBorders>
            <w:hideMark/>
          </w:tcPr>
          <w:p w14:paraId="13F2759C"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4</w:t>
            </w:r>
          </w:p>
        </w:tc>
        <w:tc>
          <w:tcPr>
            <w:tcW w:w="1704" w:type="dxa"/>
            <w:tcBorders>
              <w:top w:val="single" w:sz="4" w:space="0" w:color="000000"/>
              <w:left w:val="single" w:sz="4" w:space="0" w:color="000000"/>
              <w:bottom w:val="single" w:sz="4" w:space="0" w:color="000000"/>
              <w:right w:val="single" w:sz="4" w:space="0" w:color="000000"/>
            </w:tcBorders>
            <w:hideMark/>
          </w:tcPr>
          <w:p w14:paraId="5796B092" w14:textId="77777777" w:rsidR="004C520E" w:rsidRPr="0081503A" w:rsidRDefault="004C520E" w:rsidP="00100254">
            <w:pPr>
              <w:spacing w:after="0" w:line="240" w:lineRule="auto"/>
              <w:rPr>
                <w:rFonts w:ascii="Times New Roman" w:eastAsia="Calibri" w:hAnsi="Times New Roman"/>
                <w:b/>
                <w:color w:val="000000"/>
                <w:lang w:eastAsia="en-US"/>
              </w:rPr>
            </w:pPr>
            <w:r w:rsidRPr="0081503A">
              <w:rPr>
                <w:rFonts w:ascii="Times New Roman" w:eastAsia="Calibri" w:hAnsi="Times New Roman"/>
                <w:color w:val="000000"/>
                <w:lang w:eastAsia="en-US"/>
              </w:rPr>
              <w:t>Игровой стретчинг</w:t>
            </w:r>
          </w:p>
        </w:tc>
        <w:tc>
          <w:tcPr>
            <w:tcW w:w="1660" w:type="dxa"/>
            <w:tcBorders>
              <w:top w:val="single" w:sz="4" w:space="0" w:color="000000"/>
              <w:left w:val="single" w:sz="4" w:space="0" w:color="000000"/>
              <w:bottom w:val="single" w:sz="4" w:space="0" w:color="000000"/>
              <w:right w:val="single" w:sz="4" w:space="0" w:color="000000"/>
            </w:tcBorders>
            <w:hideMark/>
          </w:tcPr>
          <w:p w14:paraId="4B00B525"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Практические</w:t>
            </w:r>
          </w:p>
        </w:tc>
        <w:tc>
          <w:tcPr>
            <w:tcW w:w="1654" w:type="dxa"/>
            <w:tcBorders>
              <w:top w:val="single" w:sz="4" w:space="0" w:color="000000"/>
              <w:left w:val="single" w:sz="4" w:space="0" w:color="000000"/>
              <w:bottom w:val="single" w:sz="4" w:space="0" w:color="000000"/>
              <w:right w:val="single" w:sz="4" w:space="0" w:color="000000"/>
            </w:tcBorders>
            <w:hideMark/>
          </w:tcPr>
          <w:p w14:paraId="753219B1"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Словесный, наглядный, игровой</w:t>
            </w:r>
          </w:p>
        </w:tc>
        <w:tc>
          <w:tcPr>
            <w:tcW w:w="2781" w:type="dxa"/>
            <w:tcBorders>
              <w:top w:val="single" w:sz="4" w:space="0" w:color="000000"/>
              <w:left w:val="single" w:sz="4" w:space="0" w:color="000000"/>
              <w:bottom w:val="single" w:sz="4" w:space="0" w:color="000000"/>
              <w:right w:val="single" w:sz="4" w:space="0" w:color="000000"/>
            </w:tcBorders>
            <w:hideMark/>
          </w:tcPr>
          <w:p w14:paraId="1E107F8F"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Музыкальный центр, аудиодиски</w:t>
            </w:r>
          </w:p>
        </w:tc>
        <w:tc>
          <w:tcPr>
            <w:tcW w:w="2268" w:type="dxa"/>
            <w:tcBorders>
              <w:top w:val="single" w:sz="4" w:space="0" w:color="000000"/>
              <w:left w:val="single" w:sz="4" w:space="0" w:color="000000"/>
              <w:bottom w:val="single" w:sz="4" w:space="0" w:color="000000"/>
              <w:right w:val="single" w:sz="4" w:space="0" w:color="000000"/>
            </w:tcBorders>
            <w:hideMark/>
          </w:tcPr>
          <w:p w14:paraId="79FA45EC"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Текущий контроль</w:t>
            </w:r>
          </w:p>
        </w:tc>
      </w:tr>
      <w:tr w:rsidR="004C520E" w:rsidRPr="0081503A" w14:paraId="10918284" w14:textId="77777777" w:rsidTr="00100254">
        <w:tc>
          <w:tcPr>
            <w:tcW w:w="560" w:type="dxa"/>
            <w:tcBorders>
              <w:top w:val="single" w:sz="4" w:space="0" w:color="000000"/>
              <w:left w:val="single" w:sz="4" w:space="0" w:color="000000"/>
              <w:bottom w:val="single" w:sz="4" w:space="0" w:color="000000"/>
              <w:right w:val="single" w:sz="4" w:space="0" w:color="000000"/>
            </w:tcBorders>
            <w:hideMark/>
          </w:tcPr>
          <w:p w14:paraId="2BAC056C"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5</w:t>
            </w:r>
          </w:p>
        </w:tc>
        <w:tc>
          <w:tcPr>
            <w:tcW w:w="1704" w:type="dxa"/>
            <w:tcBorders>
              <w:top w:val="single" w:sz="4" w:space="0" w:color="000000"/>
              <w:left w:val="single" w:sz="4" w:space="0" w:color="000000"/>
              <w:bottom w:val="single" w:sz="4" w:space="0" w:color="000000"/>
              <w:right w:val="single" w:sz="4" w:space="0" w:color="000000"/>
            </w:tcBorders>
            <w:hideMark/>
          </w:tcPr>
          <w:p w14:paraId="0158BD88" w14:textId="77777777" w:rsidR="004C520E" w:rsidRPr="0081503A" w:rsidRDefault="004C520E" w:rsidP="00100254">
            <w:pPr>
              <w:spacing w:after="0" w:line="240" w:lineRule="auto"/>
              <w:rPr>
                <w:rFonts w:ascii="Times New Roman" w:eastAsia="Calibri" w:hAnsi="Times New Roman"/>
                <w:b/>
                <w:color w:val="000000"/>
                <w:lang w:eastAsia="en-US"/>
              </w:rPr>
            </w:pPr>
            <w:r w:rsidRPr="0081503A">
              <w:rPr>
                <w:rFonts w:ascii="Times New Roman" w:eastAsia="Calibri" w:hAnsi="Times New Roman"/>
                <w:color w:val="000000"/>
                <w:lang w:eastAsia="en-US"/>
              </w:rPr>
              <w:t>Азбука танца</w:t>
            </w:r>
          </w:p>
        </w:tc>
        <w:tc>
          <w:tcPr>
            <w:tcW w:w="1660" w:type="dxa"/>
            <w:tcBorders>
              <w:top w:val="single" w:sz="4" w:space="0" w:color="000000"/>
              <w:left w:val="single" w:sz="4" w:space="0" w:color="000000"/>
              <w:bottom w:val="single" w:sz="4" w:space="0" w:color="000000"/>
              <w:right w:val="single" w:sz="4" w:space="0" w:color="000000"/>
            </w:tcBorders>
            <w:hideMark/>
          </w:tcPr>
          <w:p w14:paraId="446BADD9"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 xml:space="preserve">Практические </w:t>
            </w:r>
          </w:p>
        </w:tc>
        <w:tc>
          <w:tcPr>
            <w:tcW w:w="1654" w:type="dxa"/>
            <w:tcBorders>
              <w:top w:val="single" w:sz="4" w:space="0" w:color="000000"/>
              <w:left w:val="single" w:sz="4" w:space="0" w:color="000000"/>
              <w:bottom w:val="single" w:sz="4" w:space="0" w:color="000000"/>
              <w:right w:val="single" w:sz="4" w:space="0" w:color="000000"/>
            </w:tcBorders>
            <w:hideMark/>
          </w:tcPr>
          <w:p w14:paraId="71F93473"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Словесный, наглядный, игровой</w:t>
            </w:r>
          </w:p>
        </w:tc>
        <w:tc>
          <w:tcPr>
            <w:tcW w:w="2781" w:type="dxa"/>
            <w:tcBorders>
              <w:top w:val="single" w:sz="4" w:space="0" w:color="000000"/>
              <w:left w:val="single" w:sz="4" w:space="0" w:color="000000"/>
              <w:bottom w:val="single" w:sz="4" w:space="0" w:color="000000"/>
              <w:right w:val="single" w:sz="4" w:space="0" w:color="000000"/>
            </w:tcBorders>
            <w:hideMark/>
          </w:tcPr>
          <w:p w14:paraId="005E042F"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Музыкальный центр, аудиодиски</w:t>
            </w:r>
          </w:p>
        </w:tc>
        <w:tc>
          <w:tcPr>
            <w:tcW w:w="2268" w:type="dxa"/>
            <w:tcBorders>
              <w:top w:val="single" w:sz="4" w:space="0" w:color="000000"/>
              <w:left w:val="single" w:sz="4" w:space="0" w:color="000000"/>
              <w:bottom w:val="single" w:sz="4" w:space="0" w:color="000000"/>
              <w:right w:val="single" w:sz="4" w:space="0" w:color="000000"/>
            </w:tcBorders>
            <w:hideMark/>
          </w:tcPr>
          <w:p w14:paraId="31D341D6"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Текущий контроль</w:t>
            </w:r>
          </w:p>
        </w:tc>
      </w:tr>
      <w:tr w:rsidR="004C520E" w:rsidRPr="0081503A" w14:paraId="5620C383" w14:textId="77777777" w:rsidTr="00100254">
        <w:tc>
          <w:tcPr>
            <w:tcW w:w="560" w:type="dxa"/>
            <w:tcBorders>
              <w:top w:val="single" w:sz="4" w:space="0" w:color="000000"/>
              <w:left w:val="single" w:sz="4" w:space="0" w:color="000000"/>
              <w:bottom w:val="single" w:sz="4" w:space="0" w:color="000000"/>
              <w:right w:val="single" w:sz="4" w:space="0" w:color="000000"/>
            </w:tcBorders>
            <w:hideMark/>
          </w:tcPr>
          <w:p w14:paraId="3948C6AA"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6</w:t>
            </w:r>
          </w:p>
        </w:tc>
        <w:tc>
          <w:tcPr>
            <w:tcW w:w="1704" w:type="dxa"/>
            <w:tcBorders>
              <w:top w:val="single" w:sz="4" w:space="0" w:color="000000"/>
              <w:left w:val="single" w:sz="4" w:space="0" w:color="000000"/>
              <w:bottom w:val="single" w:sz="4" w:space="0" w:color="000000"/>
              <w:right w:val="single" w:sz="4" w:space="0" w:color="000000"/>
            </w:tcBorders>
            <w:hideMark/>
          </w:tcPr>
          <w:p w14:paraId="37FA30E3" w14:textId="77777777" w:rsidR="004C520E" w:rsidRPr="0081503A" w:rsidRDefault="004C520E" w:rsidP="00100254">
            <w:pPr>
              <w:spacing w:after="0" w:line="240" w:lineRule="auto"/>
              <w:rPr>
                <w:rFonts w:ascii="Times New Roman" w:eastAsia="Calibri" w:hAnsi="Times New Roman"/>
                <w:b/>
                <w:color w:val="000000"/>
                <w:lang w:eastAsia="en-US"/>
              </w:rPr>
            </w:pPr>
            <w:r w:rsidRPr="0081503A">
              <w:rPr>
                <w:rFonts w:ascii="Times New Roman" w:eastAsia="Calibri" w:hAnsi="Times New Roman"/>
                <w:color w:val="000000"/>
                <w:lang w:eastAsia="en-US"/>
              </w:rPr>
              <w:t>Танцевальная мозаика</w:t>
            </w:r>
          </w:p>
        </w:tc>
        <w:tc>
          <w:tcPr>
            <w:tcW w:w="1660" w:type="dxa"/>
            <w:tcBorders>
              <w:top w:val="single" w:sz="4" w:space="0" w:color="000000"/>
              <w:left w:val="single" w:sz="4" w:space="0" w:color="000000"/>
              <w:bottom w:val="single" w:sz="4" w:space="0" w:color="000000"/>
              <w:right w:val="single" w:sz="4" w:space="0" w:color="000000"/>
            </w:tcBorders>
            <w:hideMark/>
          </w:tcPr>
          <w:p w14:paraId="14325919"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Практические. Концерт</w:t>
            </w:r>
          </w:p>
        </w:tc>
        <w:tc>
          <w:tcPr>
            <w:tcW w:w="1654" w:type="dxa"/>
            <w:tcBorders>
              <w:top w:val="single" w:sz="4" w:space="0" w:color="000000"/>
              <w:left w:val="single" w:sz="4" w:space="0" w:color="000000"/>
              <w:bottom w:val="single" w:sz="4" w:space="0" w:color="000000"/>
              <w:right w:val="single" w:sz="4" w:space="0" w:color="000000"/>
            </w:tcBorders>
            <w:hideMark/>
          </w:tcPr>
          <w:p w14:paraId="6A90C562"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Словесный, наглядный, игровой</w:t>
            </w:r>
          </w:p>
        </w:tc>
        <w:tc>
          <w:tcPr>
            <w:tcW w:w="2781" w:type="dxa"/>
            <w:tcBorders>
              <w:top w:val="single" w:sz="4" w:space="0" w:color="000000"/>
              <w:left w:val="single" w:sz="4" w:space="0" w:color="000000"/>
              <w:bottom w:val="single" w:sz="4" w:space="0" w:color="000000"/>
              <w:right w:val="single" w:sz="4" w:space="0" w:color="000000"/>
            </w:tcBorders>
            <w:hideMark/>
          </w:tcPr>
          <w:p w14:paraId="4EF12E5F"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Музыкальный центр, аудиодиски</w:t>
            </w:r>
          </w:p>
        </w:tc>
        <w:tc>
          <w:tcPr>
            <w:tcW w:w="2268" w:type="dxa"/>
            <w:tcBorders>
              <w:top w:val="single" w:sz="4" w:space="0" w:color="000000"/>
              <w:left w:val="single" w:sz="4" w:space="0" w:color="000000"/>
              <w:bottom w:val="single" w:sz="4" w:space="0" w:color="000000"/>
              <w:right w:val="single" w:sz="4" w:space="0" w:color="000000"/>
            </w:tcBorders>
            <w:hideMark/>
          </w:tcPr>
          <w:p w14:paraId="158CD053"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Текущий контроль</w:t>
            </w:r>
          </w:p>
        </w:tc>
      </w:tr>
      <w:tr w:rsidR="004C520E" w:rsidRPr="0081503A" w14:paraId="448E8C0D" w14:textId="77777777" w:rsidTr="00100254">
        <w:tc>
          <w:tcPr>
            <w:tcW w:w="560" w:type="dxa"/>
            <w:tcBorders>
              <w:top w:val="single" w:sz="4" w:space="0" w:color="000000"/>
              <w:left w:val="single" w:sz="4" w:space="0" w:color="000000"/>
              <w:bottom w:val="single" w:sz="4" w:space="0" w:color="000000"/>
              <w:right w:val="single" w:sz="4" w:space="0" w:color="000000"/>
            </w:tcBorders>
          </w:tcPr>
          <w:p w14:paraId="41F95DBE" w14:textId="77777777" w:rsidR="004C520E" w:rsidRPr="0081503A" w:rsidRDefault="004C520E" w:rsidP="00100254">
            <w:pPr>
              <w:spacing w:after="0" w:line="240" w:lineRule="auto"/>
              <w:jc w:val="center"/>
              <w:rPr>
                <w:rFonts w:ascii="Times New Roman" w:eastAsia="Calibri" w:hAnsi="Times New Roman"/>
                <w:b/>
                <w:color w:val="000000"/>
                <w:sz w:val="24"/>
                <w:lang w:eastAsia="en-US"/>
              </w:rPr>
            </w:pPr>
            <w:r w:rsidRPr="0081503A">
              <w:rPr>
                <w:rFonts w:ascii="Times New Roman" w:eastAsia="Calibri" w:hAnsi="Times New Roman"/>
                <w:b/>
                <w:color w:val="000000"/>
                <w:sz w:val="24"/>
                <w:lang w:eastAsia="en-US"/>
              </w:rPr>
              <w:t>7</w:t>
            </w:r>
          </w:p>
        </w:tc>
        <w:tc>
          <w:tcPr>
            <w:tcW w:w="1704" w:type="dxa"/>
            <w:tcBorders>
              <w:top w:val="single" w:sz="4" w:space="0" w:color="000000"/>
              <w:left w:val="single" w:sz="4" w:space="0" w:color="000000"/>
              <w:bottom w:val="single" w:sz="4" w:space="0" w:color="000000"/>
              <w:right w:val="single" w:sz="4" w:space="0" w:color="000000"/>
            </w:tcBorders>
          </w:tcPr>
          <w:p w14:paraId="168E241C"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Итоги года</w:t>
            </w:r>
          </w:p>
        </w:tc>
        <w:tc>
          <w:tcPr>
            <w:tcW w:w="1660" w:type="dxa"/>
            <w:tcBorders>
              <w:top w:val="single" w:sz="4" w:space="0" w:color="000000"/>
              <w:left w:val="single" w:sz="4" w:space="0" w:color="000000"/>
              <w:bottom w:val="single" w:sz="4" w:space="0" w:color="000000"/>
              <w:right w:val="single" w:sz="4" w:space="0" w:color="000000"/>
            </w:tcBorders>
          </w:tcPr>
          <w:p w14:paraId="660BF0BB"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Практические. Концерт</w:t>
            </w:r>
          </w:p>
        </w:tc>
        <w:tc>
          <w:tcPr>
            <w:tcW w:w="1654" w:type="dxa"/>
            <w:tcBorders>
              <w:top w:val="single" w:sz="4" w:space="0" w:color="000000"/>
              <w:left w:val="single" w:sz="4" w:space="0" w:color="000000"/>
              <w:bottom w:val="single" w:sz="4" w:space="0" w:color="000000"/>
              <w:right w:val="single" w:sz="4" w:space="0" w:color="000000"/>
            </w:tcBorders>
          </w:tcPr>
          <w:p w14:paraId="731F165D"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Наглядный, игровой</w:t>
            </w:r>
          </w:p>
        </w:tc>
        <w:tc>
          <w:tcPr>
            <w:tcW w:w="2781" w:type="dxa"/>
            <w:tcBorders>
              <w:top w:val="single" w:sz="4" w:space="0" w:color="000000"/>
              <w:left w:val="single" w:sz="4" w:space="0" w:color="000000"/>
              <w:bottom w:val="single" w:sz="4" w:space="0" w:color="000000"/>
              <w:right w:val="single" w:sz="4" w:space="0" w:color="000000"/>
            </w:tcBorders>
          </w:tcPr>
          <w:p w14:paraId="0AA9E539"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Музыкальный центр, аудиодиски</w:t>
            </w:r>
          </w:p>
        </w:tc>
        <w:tc>
          <w:tcPr>
            <w:tcW w:w="2268" w:type="dxa"/>
            <w:tcBorders>
              <w:top w:val="single" w:sz="4" w:space="0" w:color="000000"/>
              <w:left w:val="single" w:sz="4" w:space="0" w:color="000000"/>
              <w:bottom w:val="single" w:sz="4" w:space="0" w:color="000000"/>
              <w:right w:val="single" w:sz="4" w:space="0" w:color="000000"/>
            </w:tcBorders>
          </w:tcPr>
          <w:p w14:paraId="32CB83DD" w14:textId="77777777" w:rsidR="004C520E" w:rsidRPr="0081503A" w:rsidRDefault="004C520E" w:rsidP="00100254">
            <w:pPr>
              <w:spacing w:after="0" w:line="240" w:lineRule="auto"/>
              <w:rPr>
                <w:rFonts w:ascii="Times New Roman" w:eastAsia="Calibri" w:hAnsi="Times New Roman"/>
                <w:color w:val="000000"/>
                <w:lang w:eastAsia="en-US"/>
              </w:rPr>
            </w:pPr>
            <w:r w:rsidRPr="0081503A">
              <w:rPr>
                <w:rFonts w:ascii="Times New Roman" w:eastAsia="Calibri" w:hAnsi="Times New Roman"/>
                <w:color w:val="000000"/>
                <w:lang w:eastAsia="en-US"/>
              </w:rPr>
              <w:t>Промежуточный контроль</w:t>
            </w:r>
          </w:p>
        </w:tc>
      </w:tr>
    </w:tbl>
    <w:p w14:paraId="2B9FB59A" w14:textId="77777777" w:rsidR="004C520E" w:rsidRPr="00457E26" w:rsidRDefault="004C520E" w:rsidP="004C520E">
      <w:pPr>
        <w:pStyle w:val="a4"/>
        <w:spacing w:after="0" w:line="240" w:lineRule="auto"/>
        <w:ind w:left="567" w:right="284"/>
        <w:jc w:val="center"/>
        <w:rPr>
          <w:rFonts w:ascii="Times New Roman" w:hAnsi="Times New Roman"/>
          <w:b/>
          <w:bCs/>
          <w:sz w:val="28"/>
          <w:szCs w:val="28"/>
        </w:rPr>
      </w:pPr>
    </w:p>
    <w:p w14:paraId="03EA5D53" w14:textId="77777777" w:rsidR="000F69C8" w:rsidRPr="0081503A" w:rsidRDefault="000F69C8" w:rsidP="0081503A">
      <w:pPr>
        <w:spacing w:after="0" w:line="240" w:lineRule="auto"/>
        <w:contextualSpacing/>
        <w:textAlignment w:val="baseline"/>
        <w:rPr>
          <w:rFonts w:ascii="Times New Roman" w:hAnsi="Times New Roman"/>
          <w:sz w:val="28"/>
          <w:szCs w:val="28"/>
        </w:rPr>
      </w:pPr>
    </w:p>
    <w:p w14:paraId="510AF4B8" w14:textId="16DBB0D5" w:rsidR="0081503A" w:rsidRPr="004C520E" w:rsidRDefault="00614A29" w:rsidP="004C520E">
      <w:pPr>
        <w:pStyle w:val="a4"/>
        <w:widowControl w:val="0"/>
        <w:numPr>
          <w:ilvl w:val="0"/>
          <w:numId w:val="15"/>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0081503A" w:rsidRPr="004C520E">
        <w:rPr>
          <w:rFonts w:ascii="Times New Roman" w:hAnsi="Times New Roman"/>
          <w:b/>
          <w:sz w:val="28"/>
          <w:szCs w:val="28"/>
        </w:rPr>
        <w:t>Кадровое обеспечение</w:t>
      </w:r>
    </w:p>
    <w:p w14:paraId="2C5B2032" w14:textId="77777777" w:rsidR="00F3575F" w:rsidRDefault="00F3575F" w:rsidP="0081503A">
      <w:pPr>
        <w:widowControl w:val="0"/>
        <w:autoSpaceDE w:val="0"/>
        <w:autoSpaceDN w:val="0"/>
        <w:adjustRightInd w:val="0"/>
        <w:spacing w:after="0" w:line="240" w:lineRule="auto"/>
        <w:jc w:val="center"/>
        <w:rPr>
          <w:rFonts w:ascii="Times New Roman" w:hAnsi="Times New Roman"/>
          <w:b/>
          <w:sz w:val="28"/>
          <w:szCs w:val="28"/>
        </w:rPr>
      </w:pPr>
    </w:p>
    <w:p w14:paraId="3EEEE07A" w14:textId="77777777" w:rsidR="00BF089A" w:rsidRPr="00F3575F" w:rsidRDefault="00BF089A" w:rsidP="00234619">
      <w:pPr>
        <w:pStyle w:val="dt-p"/>
        <w:shd w:val="clear" w:color="auto" w:fill="FFFFFF"/>
        <w:spacing w:before="0" w:beforeAutospacing="0" w:after="300" w:afterAutospacing="0"/>
        <w:ind w:firstLine="708"/>
        <w:jc w:val="both"/>
        <w:textAlignment w:val="baseline"/>
        <w:rPr>
          <w:color w:val="000000"/>
          <w:sz w:val="28"/>
          <w:szCs w:val="28"/>
        </w:rPr>
      </w:pPr>
      <w:r w:rsidRPr="00F3575F">
        <w:rPr>
          <w:color w:val="000000"/>
          <w:sz w:val="28"/>
          <w:szCs w:val="28"/>
        </w:rPr>
        <w:t>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w:t>
      </w:r>
      <w:r w:rsidR="00234619" w:rsidRPr="00234619">
        <w:rPr>
          <w:color w:val="000000"/>
          <w:sz w:val="28"/>
          <w:szCs w:val="28"/>
        </w:rPr>
        <w:t xml:space="preserve"> </w:t>
      </w:r>
      <w:r w:rsidR="00234619">
        <w:rPr>
          <w:color w:val="000000"/>
          <w:sz w:val="28"/>
          <w:szCs w:val="28"/>
        </w:rPr>
        <w:t>(</w:t>
      </w:r>
      <w:r w:rsidR="00234619" w:rsidRPr="00F3575F">
        <w:rPr>
          <w:color w:val="000000"/>
          <w:sz w:val="28"/>
          <w:szCs w:val="28"/>
        </w:rPr>
        <w:t> </w:t>
      </w:r>
      <w:hyperlink r:id="rId10" w:anchor="l619" w:tgtFrame="_blank" w:history="1">
        <w:r w:rsidR="00234619" w:rsidRPr="00F3575F">
          <w:rPr>
            <w:rStyle w:val="af4"/>
            <w:color w:val="3072C4"/>
            <w:sz w:val="28"/>
            <w:szCs w:val="28"/>
          </w:rPr>
          <w:t>Часть 1</w:t>
        </w:r>
      </w:hyperlink>
      <w:r w:rsidR="00234619" w:rsidRPr="00F3575F">
        <w:rPr>
          <w:color w:val="000000"/>
          <w:sz w:val="28"/>
          <w:szCs w:val="28"/>
        </w:rPr>
        <w:t> статьи 46 Федерального закона N 273-ФЗ (Собрание законодательства Российской Федерации, 2012, N 53,</w:t>
      </w:r>
      <w:r w:rsidR="00234619">
        <w:rPr>
          <w:color w:val="000000"/>
          <w:sz w:val="28"/>
          <w:szCs w:val="28"/>
        </w:rPr>
        <w:t xml:space="preserve"> ст. 7598; 2020, N 24, ст. 3739),</w:t>
      </w:r>
      <w:r w:rsidRPr="00F3575F">
        <w:rPr>
          <w:color w:val="000000"/>
          <w:sz w:val="28"/>
          <w:szCs w:val="28"/>
        </w:rPr>
        <w:t xml:space="preserve"> и отвечающими квалификационным требованиям, указанным в квалификационных справочниках, и (или) профессиональным стандартам </w:t>
      </w:r>
      <w:bookmarkStart w:id="1" w:name="l23"/>
      <w:bookmarkStart w:id="2" w:name="l65"/>
      <w:bookmarkEnd w:id="1"/>
      <w:bookmarkEnd w:id="2"/>
      <w:r w:rsidRPr="00F3575F">
        <w:rPr>
          <w:color w:val="000000"/>
          <w:sz w:val="28"/>
          <w:szCs w:val="28"/>
        </w:rPr>
        <w:t xml:space="preserve"> </w:t>
      </w:r>
      <w:r w:rsidR="00234619">
        <w:rPr>
          <w:color w:val="000000"/>
          <w:sz w:val="28"/>
          <w:szCs w:val="28"/>
        </w:rPr>
        <w:t>(</w:t>
      </w:r>
      <w:r w:rsidRPr="00F3575F">
        <w:rPr>
          <w:color w:val="000000"/>
          <w:sz w:val="28"/>
          <w:szCs w:val="28"/>
        </w:rPr>
        <w:t>Профессиональный </w:t>
      </w:r>
      <w:hyperlink r:id="rId11" w:anchor="l2" w:tgtFrame="_blank" w:history="1">
        <w:r w:rsidRPr="00F3575F">
          <w:rPr>
            <w:rStyle w:val="af4"/>
            <w:color w:val="228007"/>
            <w:sz w:val="28"/>
            <w:szCs w:val="28"/>
          </w:rPr>
          <w:t>стандарт</w:t>
        </w:r>
      </w:hyperlink>
      <w:r w:rsidRPr="00F3575F">
        <w:rPr>
          <w:color w:val="000000"/>
          <w:sz w:val="28"/>
          <w:szCs w:val="28"/>
        </w:rPr>
        <w:t> "Педагог дополнительного образования детей и взрослых", утвержденный приказом Министерства труда и социальной защиты Российской Федерации от 22 сентября 2021 г. N 652н (зарегистрирован Министерством юстиции Российской Федерации 17 декабря 2021 г., регистрационный N 66403), действующим до 1 сентября 2028 года.</w:t>
      </w:r>
      <w:bookmarkStart w:id="3" w:name="l24"/>
      <w:bookmarkEnd w:id="3"/>
      <w:r w:rsidR="00234619">
        <w:rPr>
          <w:color w:val="000000"/>
          <w:sz w:val="28"/>
          <w:szCs w:val="28"/>
        </w:rPr>
        <w:t>)</w:t>
      </w:r>
    </w:p>
    <w:p w14:paraId="77EF20FD" w14:textId="56EA7E3C" w:rsidR="00BF089A" w:rsidRPr="00A60E81" w:rsidRDefault="00BF089A" w:rsidP="00A60E81">
      <w:pPr>
        <w:pStyle w:val="dt-p"/>
        <w:shd w:val="clear" w:color="auto" w:fill="FFFFFF"/>
        <w:spacing w:before="0" w:beforeAutospacing="0" w:after="300" w:afterAutospacing="0"/>
        <w:jc w:val="both"/>
        <w:textAlignment w:val="baseline"/>
        <w:rPr>
          <w:color w:val="000000"/>
          <w:sz w:val="28"/>
          <w:szCs w:val="28"/>
        </w:rPr>
      </w:pPr>
      <w:r w:rsidRPr="00F3575F">
        <w:rPr>
          <w:color w:val="000000"/>
          <w:sz w:val="28"/>
          <w:szCs w:val="28"/>
        </w:rPr>
        <w:t>Организации, осуществляющие образовательную деятельность, вправе в соответствии с Федеральным </w:t>
      </w:r>
      <w:hyperlink r:id="rId12" w:anchor="l1" w:tgtFrame="_blank" w:history="1">
        <w:r w:rsidRPr="00F3575F">
          <w:rPr>
            <w:rStyle w:val="af4"/>
            <w:color w:val="3072C4"/>
            <w:sz w:val="28"/>
            <w:szCs w:val="28"/>
          </w:rPr>
          <w:t>законом</w:t>
        </w:r>
      </w:hyperlink>
      <w:r w:rsidRPr="00F3575F">
        <w:rPr>
          <w:color w:val="000000"/>
          <w:sz w:val="28"/>
          <w:szCs w:val="28"/>
        </w:rPr>
        <w:t xml:space="preserve"> об образовании </w:t>
      </w:r>
      <w:hyperlink r:id="rId13" w:anchor="l7932" w:tgtFrame="_blank" w:history="1">
        <w:r w:rsidR="00234619" w:rsidRPr="00F3575F">
          <w:rPr>
            <w:rStyle w:val="af4"/>
            <w:color w:val="3072C4"/>
            <w:sz w:val="28"/>
            <w:szCs w:val="28"/>
          </w:rPr>
          <w:t>Часть 5</w:t>
        </w:r>
      </w:hyperlink>
      <w:r w:rsidR="00234619" w:rsidRPr="00F3575F">
        <w:rPr>
          <w:color w:val="000000"/>
          <w:sz w:val="28"/>
          <w:szCs w:val="28"/>
        </w:rPr>
        <w:t> статьи 46 Федерального закона N 273-ФЗ (Собрание законодательства Российской Федерации, 2012, N 53, ст. 7598; 2020, N 24, ст. 3739)</w:t>
      </w:r>
      <w:r w:rsidR="00234619">
        <w:rPr>
          <w:color w:val="000000"/>
          <w:sz w:val="28"/>
          <w:szCs w:val="28"/>
        </w:rPr>
        <w:t>, п</w:t>
      </w:r>
      <w:r w:rsidRPr="00F3575F">
        <w:rPr>
          <w:color w:val="000000"/>
          <w:sz w:val="28"/>
          <w:szCs w:val="28"/>
        </w:rPr>
        <w:t xml:space="preserve">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w:t>
      </w:r>
      <w:bookmarkStart w:id="4" w:name="l66"/>
      <w:bookmarkStart w:id="5" w:name="l25"/>
      <w:bookmarkEnd w:id="4"/>
      <w:bookmarkEnd w:id="5"/>
      <w:r w:rsidR="00234619">
        <w:rPr>
          <w:color w:val="000000"/>
          <w:sz w:val="28"/>
          <w:szCs w:val="28"/>
        </w:rPr>
        <w:t>(</w:t>
      </w:r>
      <w:hyperlink r:id="rId14" w:anchor="l7931" w:tgtFrame="_blank" w:history="1">
        <w:r w:rsidRPr="00F3575F">
          <w:rPr>
            <w:rStyle w:val="af4"/>
            <w:color w:val="3072C4"/>
            <w:sz w:val="28"/>
            <w:szCs w:val="28"/>
          </w:rPr>
          <w:t>Часть 4</w:t>
        </w:r>
      </w:hyperlink>
      <w:r w:rsidRPr="00F3575F">
        <w:rPr>
          <w:color w:val="000000"/>
          <w:sz w:val="28"/>
          <w:szCs w:val="28"/>
        </w:rPr>
        <w:t xml:space="preserve"> статьи 46 </w:t>
      </w:r>
      <w:r w:rsidRPr="00F3575F">
        <w:rPr>
          <w:color w:val="000000"/>
          <w:sz w:val="28"/>
          <w:szCs w:val="28"/>
        </w:rPr>
        <w:lastRenderedPageBreak/>
        <w:t>Федерального закона N 273-ФЗ (Собрание законодательства Российской Федерации, 2012, N 53, ст. 7598; 2020, N 24, ст. 3739).</w:t>
      </w:r>
    </w:p>
    <w:p w14:paraId="2BD17C07" w14:textId="2907FF01" w:rsidR="0081503A" w:rsidRDefault="00614A29" w:rsidP="00614A29">
      <w:pPr>
        <w:autoSpaceDE w:val="0"/>
        <w:autoSpaceDN w:val="0"/>
        <w:adjustRightInd w:val="0"/>
        <w:spacing w:after="0" w:line="240" w:lineRule="auto"/>
        <w:ind w:right="-1"/>
        <w:rPr>
          <w:rFonts w:ascii="Times New Roman" w:hAnsi="Times New Roman"/>
          <w:b/>
          <w:sz w:val="28"/>
          <w:szCs w:val="28"/>
          <w:u w:val="single"/>
        </w:rPr>
      </w:pPr>
      <w:r>
        <w:rPr>
          <w:rFonts w:ascii="Times New Roman" w:hAnsi="Times New Roman"/>
          <w:b/>
          <w:sz w:val="28"/>
          <w:szCs w:val="28"/>
          <w:u w:val="single"/>
        </w:rPr>
        <w:t xml:space="preserve">               </w:t>
      </w:r>
      <w:r w:rsidRPr="00614A29">
        <w:rPr>
          <w:rFonts w:ascii="Times New Roman" w:hAnsi="Times New Roman"/>
          <w:b/>
          <w:sz w:val="28"/>
          <w:szCs w:val="28"/>
          <w:u w:val="single"/>
        </w:rPr>
        <w:t>Система оценки результатов освоения программы.</w:t>
      </w:r>
    </w:p>
    <w:p w14:paraId="737E7851" w14:textId="7928BA21" w:rsidR="00BD6BF4" w:rsidRDefault="00BD6BF4" w:rsidP="00BD6BF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оценивании учебных достижений учащихся по дополнительной общеобразовательной общеразвивающей программе «Ритмика» используются:</w:t>
      </w:r>
    </w:p>
    <w:p w14:paraId="55DAAA8B" w14:textId="77777777" w:rsidR="00BD6BF4" w:rsidRDefault="00BD6BF4" w:rsidP="00BD6BF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b/>
          <w:bCs/>
          <w:sz w:val="28"/>
          <w:szCs w:val="28"/>
        </w:rPr>
        <w:t>«Диагностика развития музыкально-ритмических движений» (</w:t>
      </w:r>
      <w:r>
        <w:rPr>
          <w:rFonts w:ascii="Times New Roman" w:hAnsi="Times New Roman"/>
          <w:sz w:val="28"/>
          <w:szCs w:val="28"/>
        </w:rPr>
        <w:t xml:space="preserve">методика </w:t>
      </w:r>
      <w:proofErr w:type="spellStart"/>
      <w:r>
        <w:rPr>
          <w:rFonts w:ascii="Times New Roman" w:hAnsi="Times New Roman"/>
          <w:sz w:val="28"/>
          <w:szCs w:val="28"/>
        </w:rPr>
        <w:t>А.И.Бурениной</w:t>
      </w:r>
      <w:proofErr w:type="spellEnd"/>
      <w:r>
        <w:rPr>
          <w:rFonts w:ascii="Times New Roman" w:hAnsi="Times New Roman"/>
          <w:sz w:val="28"/>
          <w:szCs w:val="28"/>
        </w:rPr>
        <w:t>) (Приложение 1)</w:t>
      </w:r>
    </w:p>
    <w:p w14:paraId="40CD7EB9" w14:textId="77777777" w:rsidR="00BD6BF4" w:rsidRDefault="00BD6BF4" w:rsidP="00BD6BF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ab/>
        <w:t>При оценке качества реализации программы применяются следующие критерии:</w:t>
      </w:r>
    </w:p>
    <w:p w14:paraId="26834C16" w14:textId="77777777" w:rsidR="00BD6BF4" w:rsidRDefault="00BD6BF4" w:rsidP="00BD6BF4">
      <w:pPr>
        <w:autoSpaceDE w:val="0"/>
        <w:autoSpaceDN w:val="0"/>
        <w:adjustRightInd w:val="0"/>
        <w:spacing w:after="0" w:line="240" w:lineRule="auto"/>
        <w:ind w:right="-1"/>
        <w:rPr>
          <w:rFonts w:ascii="Times New Roman" w:hAnsi="Times New Roman"/>
          <w:bCs/>
          <w:sz w:val="28"/>
          <w:szCs w:val="28"/>
        </w:rPr>
      </w:pPr>
      <w:r>
        <w:rPr>
          <w:rFonts w:ascii="Times New Roman" w:hAnsi="Times New Roman"/>
          <w:b/>
          <w:bCs/>
          <w:sz w:val="28"/>
          <w:szCs w:val="28"/>
        </w:rPr>
        <w:tab/>
      </w:r>
      <w:r>
        <w:rPr>
          <w:rFonts w:ascii="Times New Roman" w:hAnsi="Times New Roman"/>
          <w:color w:val="000000"/>
          <w:sz w:val="28"/>
          <w:szCs w:val="28"/>
        </w:rPr>
        <w:t>1. Качество знаний, умений, навыков.</w:t>
      </w:r>
      <w:r>
        <w:rPr>
          <w:rFonts w:ascii="Times New Roman" w:hAnsi="Times New Roman"/>
          <w:color w:val="000000"/>
          <w:sz w:val="28"/>
          <w:szCs w:val="28"/>
        </w:rPr>
        <w:br/>
      </w:r>
      <w:r>
        <w:rPr>
          <w:rFonts w:ascii="Times New Roman" w:hAnsi="Times New Roman"/>
          <w:color w:val="000000"/>
          <w:sz w:val="28"/>
          <w:szCs w:val="28"/>
        </w:rPr>
        <w:tab/>
        <w:t>2. Особенности мотивации к занятиям.</w:t>
      </w:r>
      <w:r>
        <w:rPr>
          <w:rFonts w:ascii="Times New Roman" w:hAnsi="Times New Roman"/>
          <w:color w:val="000000"/>
          <w:sz w:val="28"/>
          <w:szCs w:val="28"/>
        </w:rPr>
        <w:br/>
      </w:r>
      <w:r>
        <w:rPr>
          <w:rFonts w:ascii="Times New Roman" w:hAnsi="Times New Roman"/>
          <w:color w:val="000000"/>
          <w:sz w:val="28"/>
          <w:szCs w:val="28"/>
        </w:rPr>
        <w:tab/>
        <w:t>3. Творческая активность.</w:t>
      </w:r>
      <w:r>
        <w:rPr>
          <w:rFonts w:ascii="Times New Roman" w:hAnsi="Times New Roman"/>
          <w:color w:val="000000"/>
          <w:sz w:val="28"/>
          <w:szCs w:val="28"/>
        </w:rPr>
        <w:br/>
      </w:r>
      <w:r>
        <w:rPr>
          <w:rFonts w:ascii="Times New Roman" w:hAnsi="Times New Roman"/>
          <w:color w:val="000000"/>
          <w:sz w:val="28"/>
          <w:szCs w:val="28"/>
        </w:rPr>
        <w:tab/>
        <w:t>4. Эмоционально-художественная настроенность.</w:t>
      </w:r>
      <w:r>
        <w:rPr>
          <w:rFonts w:ascii="Times New Roman" w:hAnsi="Times New Roman"/>
          <w:color w:val="000000"/>
          <w:sz w:val="28"/>
          <w:szCs w:val="28"/>
        </w:rPr>
        <w:br/>
      </w:r>
      <w:r>
        <w:rPr>
          <w:rFonts w:ascii="Times New Roman" w:hAnsi="Times New Roman"/>
          <w:color w:val="000000"/>
          <w:sz w:val="28"/>
          <w:szCs w:val="28"/>
        </w:rPr>
        <w:tab/>
        <w:t>5. Достижения.</w:t>
      </w:r>
    </w:p>
    <w:p w14:paraId="160AA968" w14:textId="77777777" w:rsidR="00BD6BF4" w:rsidRDefault="00BD6BF4" w:rsidP="00BD6BF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Оценочные материалы программы разработаны с учетом требований к стартовому уровню освоения учебного материала </w:t>
      </w:r>
      <w:proofErr w:type="gramStart"/>
      <w:r>
        <w:rPr>
          <w:rFonts w:ascii="Times New Roman" w:hAnsi="Times New Roman"/>
          <w:sz w:val="28"/>
          <w:szCs w:val="28"/>
        </w:rPr>
        <w:t>и  предусматривают</w:t>
      </w:r>
      <w:proofErr w:type="gramEnd"/>
      <w:r>
        <w:rPr>
          <w:rFonts w:ascii="Times New Roman" w:hAnsi="Times New Roman"/>
          <w:sz w:val="28"/>
          <w:szCs w:val="28"/>
        </w:rPr>
        <w:t xml:space="preserve"> отслеживание уровня начальных навыков овладения танцевальной деятельностью. </w:t>
      </w:r>
    </w:p>
    <w:p w14:paraId="3211C436" w14:textId="77777777" w:rsidR="00BD6BF4" w:rsidRDefault="00BD6BF4" w:rsidP="00BD6BF4">
      <w:pPr>
        <w:widowControl w:val="0"/>
        <w:autoSpaceDE w:val="0"/>
        <w:autoSpaceDN w:val="0"/>
        <w:adjustRightInd w:val="0"/>
        <w:spacing w:after="0" w:line="240" w:lineRule="auto"/>
        <w:jc w:val="both"/>
        <w:rPr>
          <w:rFonts w:ascii="Times New Roman" w:hAnsi="Times New Roman"/>
          <w:sz w:val="24"/>
          <w:szCs w:val="24"/>
        </w:rPr>
      </w:pPr>
    </w:p>
    <w:p w14:paraId="1F66FE74" w14:textId="77777777" w:rsidR="00BD6BF4" w:rsidRDefault="00BD6BF4" w:rsidP="00BD6BF4">
      <w:pPr>
        <w:spacing w:after="0" w:line="240" w:lineRule="auto"/>
        <w:ind w:firstLine="708"/>
        <w:jc w:val="both"/>
        <w:rPr>
          <w:rFonts w:ascii="Times New Roman" w:hAnsi="Times New Roman"/>
          <w:sz w:val="28"/>
          <w:szCs w:val="28"/>
        </w:rPr>
      </w:pPr>
      <w:proofErr w:type="gramStart"/>
      <w:r>
        <w:rPr>
          <w:rFonts w:ascii="Times New Roman" w:hAnsi="Times New Roman"/>
          <w:b/>
          <w:bCs/>
          <w:sz w:val="28"/>
          <w:szCs w:val="28"/>
        </w:rPr>
        <w:t>Цель  -</w:t>
      </w:r>
      <w:proofErr w:type="gramEnd"/>
      <w:r>
        <w:rPr>
          <w:rFonts w:ascii="Times New Roman" w:hAnsi="Times New Roman"/>
          <w:b/>
          <w:bCs/>
          <w:sz w:val="28"/>
          <w:szCs w:val="28"/>
        </w:rPr>
        <w:t xml:space="preserve"> </w:t>
      </w:r>
      <w:r>
        <w:rPr>
          <w:rFonts w:ascii="Times New Roman" w:hAnsi="Times New Roman"/>
          <w:sz w:val="28"/>
          <w:szCs w:val="28"/>
        </w:rPr>
        <w:t xml:space="preserve"> выявление   уровня   музыкального   и психомоторного развития детей (начального уровня и динамики развития), эффективности педагогического воздействия</w:t>
      </w:r>
    </w:p>
    <w:p w14:paraId="4D3C5F70" w14:textId="77777777" w:rsidR="00BD6BF4" w:rsidRDefault="00BD6BF4" w:rsidP="00BD6BF4">
      <w:pPr>
        <w:spacing w:after="0" w:line="240" w:lineRule="auto"/>
        <w:ind w:firstLine="480"/>
        <w:jc w:val="both"/>
        <w:rPr>
          <w:rFonts w:ascii="Times New Roman" w:hAnsi="Times New Roman"/>
          <w:sz w:val="28"/>
          <w:szCs w:val="28"/>
        </w:rPr>
      </w:pPr>
      <w:proofErr w:type="gramStart"/>
      <w:r>
        <w:rPr>
          <w:rFonts w:ascii="Times New Roman" w:hAnsi="Times New Roman"/>
          <w:b/>
          <w:bCs/>
          <w:sz w:val="28"/>
          <w:szCs w:val="28"/>
        </w:rPr>
        <w:t>Метод  -</w:t>
      </w:r>
      <w:proofErr w:type="gramEnd"/>
      <w:r>
        <w:rPr>
          <w:rFonts w:ascii="Times New Roman" w:hAnsi="Times New Roman"/>
          <w:b/>
          <w:bCs/>
          <w:sz w:val="28"/>
          <w:szCs w:val="28"/>
        </w:rPr>
        <w:t xml:space="preserve"> </w:t>
      </w:r>
      <w:r>
        <w:rPr>
          <w:rFonts w:ascii="Times New Roman" w:hAnsi="Times New Roman"/>
          <w:sz w:val="28"/>
          <w:szCs w:val="28"/>
        </w:rPr>
        <w:t xml:space="preserve"> наблюдение за детьми в процессе выполнения специально   подобранных заданий. </w:t>
      </w:r>
    </w:p>
    <w:p w14:paraId="2026277A"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Музыкальность </w:t>
      </w:r>
      <w:r>
        <w:rPr>
          <w:rFonts w:ascii="Times New Roman" w:hAnsi="Times New Roman"/>
          <w:color w:val="000000"/>
          <w:sz w:val="28"/>
          <w:szCs w:val="28"/>
        </w:rPr>
        <w:t>—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w:t>
      </w:r>
      <w:r>
        <w:rPr>
          <w:rFonts w:ascii="Times New Roman" w:hAnsi="Times New Roman"/>
          <w:color w:val="000000"/>
          <w:sz w:val="28"/>
          <w:szCs w:val="28"/>
        </w:rPr>
        <w:softHyphen/>
        <w:t>цессе самостоятельного исполнения — без показа педагога).</w:t>
      </w:r>
    </w:p>
    <w:p w14:paraId="72C53A59"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 xml:space="preserve">Для каждого </w:t>
      </w:r>
      <w:proofErr w:type="gramStart"/>
      <w:r>
        <w:rPr>
          <w:rFonts w:ascii="Times New Roman" w:hAnsi="Times New Roman"/>
          <w:color w:val="000000"/>
          <w:sz w:val="28"/>
          <w:szCs w:val="28"/>
        </w:rPr>
        <w:t>возраста  определяют</w:t>
      </w:r>
      <w:proofErr w:type="gramEnd"/>
      <w:r>
        <w:rPr>
          <w:rFonts w:ascii="Times New Roman" w:hAnsi="Times New Roman"/>
          <w:color w:val="000000"/>
          <w:sz w:val="28"/>
          <w:szCs w:val="28"/>
        </w:rPr>
        <w:t xml:space="preserve"> разные критерии музыкальности в соответствии со средними возрастными показателями развития ребенка, ориенти</w:t>
      </w:r>
      <w:r>
        <w:rPr>
          <w:rFonts w:ascii="Times New Roman" w:hAnsi="Times New Roman"/>
          <w:color w:val="000000"/>
          <w:sz w:val="28"/>
          <w:szCs w:val="28"/>
        </w:rPr>
        <w:softHyphen/>
        <w:t>руясь на объем умений, раскрытый  в задачах.</w:t>
      </w:r>
    </w:p>
    <w:p w14:paraId="135C7008"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 </w:t>
      </w:r>
      <w:proofErr w:type="gramStart"/>
      <w:r>
        <w:rPr>
          <w:rFonts w:ascii="Times New Roman" w:hAnsi="Times New Roman"/>
          <w:b/>
          <w:bCs/>
          <w:color w:val="000000"/>
          <w:sz w:val="28"/>
          <w:szCs w:val="28"/>
        </w:rPr>
        <w:t>Оценка  детей</w:t>
      </w:r>
      <w:proofErr w:type="gramEnd"/>
      <w:r>
        <w:rPr>
          <w:rFonts w:ascii="Times New Roman" w:hAnsi="Times New Roman"/>
          <w:b/>
          <w:bCs/>
          <w:color w:val="000000"/>
          <w:sz w:val="28"/>
          <w:szCs w:val="28"/>
        </w:rPr>
        <w:t xml:space="preserve"> 5-6 лет:</w:t>
      </w:r>
    </w:p>
    <w:p w14:paraId="5C429495"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5 баллов — умение передавать характер мелодии, самостоятельно начинать и закан</w:t>
      </w:r>
      <w:r>
        <w:rPr>
          <w:rFonts w:ascii="Times New Roman" w:hAnsi="Times New Roman"/>
          <w:color w:val="000000"/>
          <w:sz w:val="28"/>
          <w:szCs w:val="28"/>
        </w:rPr>
        <w:softHyphen/>
        <w:t>чивать движение вместе с музыкой, менять движения на каждую часть музыки;</w:t>
      </w:r>
    </w:p>
    <w:p w14:paraId="014B0262"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4-2 балла — в движениях выражается общий характер музыки, темп; начало и конец музыкального произведения совпадают не всегда;</w:t>
      </w:r>
    </w:p>
    <w:p w14:paraId="35A70C72"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0-1 балл — движения не отражают характер музыки и не совпадают с темпом, ритмом, а также с началом и концом произведения.</w:t>
      </w:r>
    </w:p>
    <w:p w14:paraId="649536A6"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Оценка детей 6-7 лет:</w:t>
      </w:r>
    </w:p>
    <w:p w14:paraId="4B5E5D50"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5 баллов — движения выражают музыкальный образ и совпадают с тонкой нюан</w:t>
      </w:r>
      <w:r>
        <w:rPr>
          <w:rFonts w:ascii="Times New Roman" w:hAnsi="Times New Roman"/>
          <w:color w:val="000000"/>
          <w:sz w:val="28"/>
          <w:szCs w:val="28"/>
        </w:rPr>
        <w:softHyphen/>
        <w:t>сировкой, фразами;</w:t>
      </w:r>
    </w:p>
    <w:p w14:paraId="7E2EAC30"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4-2 балла — передают только общий характер, темп и метроритм;</w:t>
      </w:r>
    </w:p>
    <w:p w14:paraId="5F909D61"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lastRenderedPageBreak/>
        <w:t>0-1 балл — движения не совпадают с темпом, метроритмом музыки, ориентиро</w:t>
      </w:r>
      <w:r>
        <w:rPr>
          <w:rFonts w:ascii="Times New Roman" w:hAnsi="Times New Roman"/>
          <w:color w:val="000000"/>
          <w:sz w:val="28"/>
          <w:szCs w:val="28"/>
        </w:rPr>
        <w:softHyphen/>
        <w:t>ваны только на начало и конец звучания, а также на счет и показ взрослого.</w:t>
      </w:r>
    </w:p>
    <w:p w14:paraId="49F27A77"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Эмоциональная сфера </w:t>
      </w:r>
      <w:r>
        <w:rPr>
          <w:rFonts w:ascii="Times New Roman" w:hAnsi="Times New Roman"/>
          <w:color w:val="000000"/>
          <w:sz w:val="28"/>
          <w:szCs w:val="28"/>
        </w:rPr>
        <w:t>— выразительность мимики и пантомимики, умение пере</w:t>
      </w:r>
      <w:r>
        <w:rPr>
          <w:rFonts w:ascii="Times New Roman" w:hAnsi="Times New Roman"/>
          <w:color w:val="000000"/>
          <w:sz w:val="28"/>
          <w:szCs w:val="28"/>
        </w:rPr>
        <w:softHyphen/>
        <w:t>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 - то приговаривают, после выполнения упражнения ждут от педагога оценки. У неэмоциональных детей мимика бедная, движения невыразительные. Оценивается этот показатель по вне</w:t>
      </w:r>
      <w:r>
        <w:rPr>
          <w:rFonts w:ascii="Times New Roman" w:hAnsi="Times New Roman"/>
          <w:color w:val="000000"/>
          <w:sz w:val="28"/>
          <w:szCs w:val="28"/>
        </w:rPr>
        <w:softHyphen/>
        <w:t>шним проявлениям (Э-1, Э—5).</w:t>
      </w:r>
    </w:p>
    <w:p w14:paraId="7650F41B"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 xml:space="preserve">По тому, какое место ребенок занимает в зале (если предлагается встать на любое место) и насколько этот выбор постоянен, можно оценивать проявление </w:t>
      </w:r>
      <w:r>
        <w:rPr>
          <w:rFonts w:ascii="Times New Roman" w:hAnsi="Times New Roman"/>
          <w:b/>
          <w:bCs/>
          <w:color w:val="000000"/>
          <w:sz w:val="28"/>
          <w:szCs w:val="28"/>
        </w:rPr>
        <w:t xml:space="preserve">экстраверсии </w:t>
      </w:r>
      <w:r>
        <w:rPr>
          <w:rFonts w:ascii="Times New Roman" w:hAnsi="Times New Roman"/>
          <w:color w:val="000000"/>
          <w:sz w:val="28"/>
          <w:szCs w:val="28"/>
        </w:rPr>
        <w:t xml:space="preserve">или </w:t>
      </w:r>
      <w:r>
        <w:rPr>
          <w:rFonts w:ascii="Times New Roman" w:hAnsi="Times New Roman"/>
          <w:b/>
          <w:bCs/>
          <w:color w:val="000000"/>
          <w:sz w:val="28"/>
          <w:szCs w:val="28"/>
        </w:rPr>
        <w:t xml:space="preserve">интроверсии. </w:t>
      </w:r>
      <w:r>
        <w:rPr>
          <w:rFonts w:ascii="Times New Roman" w:hAnsi="Times New Roman"/>
          <w:color w:val="000000"/>
          <w:sz w:val="28"/>
          <w:szCs w:val="28"/>
        </w:rPr>
        <w:t>Если ребенок постоянно встает поближе к педаго</w:t>
      </w:r>
      <w:r>
        <w:rPr>
          <w:rFonts w:ascii="Times New Roman" w:hAnsi="Times New Roman"/>
          <w:color w:val="000000"/>
          <w:sz w:val="28"/>
          <w:szCs w:val="28"/>
        </w:rPr>
        <w:softHyphen/>
        <w:t>гу, чтобы его было видно, то это характеризует его как экстраверта, и наоборот, если ребенок всегда старается спрятаться за спину других, то, скорее всего, его можно определить как интроверта. При сопоставлении этих наблюдений с другими проявлениями детей педагог может делать важные выводы о внутреннем мире ре</w:t>
      </w:r>
      <w:r>
        <w:rPr>
          <w:rFonts w:ascii="Times New Roman" w:hAnsi="Times New Roman"/>
          <w:color w:val="000000"/>
          <w:sz w:val="28"/>
          <w:szCs w:val="28"/>
        </w:rPr>
        <w:softHyphen/>
        <w:t>бенка (благополучии или наличии тревожности в эмоциональном фоне), о его со</w:t>
      </w:r>
      <w:r>
        <w:rPr>
          <w:rFonts w:ascii="Times New Roman" w:hAnsi="Times New Roman"/>
          <w:color w:val="000000"/>
          <w:sz w:val="28"/>
          <w:szCs w:val="28"/>
        </w:rPr>
        <w:softHyphen/>
        <w:t>стоянии на данный момент по типичности или   нетипичности   поведения и т.д.</w:t>
      </w:r>
    </w:p>
    <w:p w14:paraId="1AB19796"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Можно условно оценить проявление данных характерологических особеннос</w:t>
      </w:r>
      <w:r>
        <w:rPr>
          <w:rFonts w:ascii="Times New Roman" w:hAnsi="Times New Roman"/>
          <w:color w:val="000000"/>
          <w:sz w:val="28"/>
          <w:szCs w:val="28"/>
        </w:rPr>
        <w:softHyphen/>
        <w:t>тей детей: зрительно разделить пространство зала на 5 зон по степени удаленности от педагога и посмотреть, какое место выбирает ребенок на занятии.</w:t>
      </w:r>
    </w:p>
    <w:p w14:paraId="2A111F00"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b/>
          <w:bCs/>
          <w:color w:val="000000"/>
          <w:sz w:val="28"/>
          <w:szCs w:val="28"/>
        </w:rPr>
      </w:pPr>
      <w:r>
        <w:rPr>
          <w:rFonts w:ascii="Times New Roman" w:hAnsi="Times New Roman"/>
          <w:i/>
          <w:iCs/>
          <w:color w:val="000000"/>
          <w:sz w:val="28"/>
          <w:szCs w:val="28"/>
        </w:rPr>
        <w:t xml:space="preserve">Примечание: </w:t>
      </w:r>
      <w:r>
        <w:rPr>
          <w:rFonts w:ascii="Times New Roman" w:hAnsi="Times New Roman"/>
          <w:color w:val="000000"/>
          <w:sz w:val="28"/>
          <w:szCs w:val="28"/>
        </w:rPr>
        <w:t>при подсчете баллов этот параметр не учитывается в среднем показателе.</w:t>
      </w:r>
      <w:r>
        <w:rPr>
          <w:rFonts w:ascii="Times New Roman" w:hAnsi="Times New Roman"/>
          <w:b/>
          <w:bCs/>
          <w:color w:val="000000"/>
          <w:sz w:val="28"/>
          <w:szCs w:val="28"/>
        </w:rPr>
        <w:t xml:space="preserve"> </w:t>
      </w:r>
    </w:p>
    <w:p w14:paraId="6DDEFDBE"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Творческие проявления </w:t>
      </w:r>
      <w:r>
        <w:rPr>
          <w:rFonts w:ascii="Times New Roman" w:hAnsi="Times New Roman"/>
          <w:color w:val="000000"/>
          <w:sz w:val="28"/>
          <w:szCs w:val="28"/>
        </w:rPr>
        <w:t>— умение импровизировать под знакомую и незнако</w:t>
      </w:r>
      <w:r>
        <w:rPr>
          <w:rFonts w:ascii="Times New Roman" w:hAnsi="Times New Roman"/>
          <w:color w:val="000000"/>
          <w:sz w:val="28"/>
          <w:szCs w:val="28"/>
        </w:rPr>
        <w:softHyphen/>
        <w:t>мую музыку на основе освоенных на занятиях движений, а также придумывать соб</w:t>
      </w:r>
      <w:r>
        <w:rPr>
          <w:rFonts w:ascii="Times New Roman" w:hAnsi="Times New Roman"/>
          <w:color w:val="000000"/>
          <w:sz w:val="28"/>
          <w:szCs w:val="28"/>
        </w:rPr>
        <w:softHyphen/>
        <w:t>ственные, оригинальные "па". Оценка конкретизируется в зависимости от возраста и обученности ребенка. Творческая одаренность проявляется в особой выразитель</w:t>
      </w:r>
      <w:r>
        <w:rPr>
          <w:rFonts w:ascii="Times New Roman" w:hAnsi="Times New Roman"/>
          <w:color w:val="000000"/>
          <w:sz w:val="28"/>
          <w:szCs w:val="28"/>
        </w:rPr>
        <w:softHyphen/>
        <w:t>ности движений, нестандартности пластических средств и увлеченности ребенка самим процессом движения под музыку. Творчески одаренные дети способны выра</w:t>
      </w:r>
      <w:r>
        <w:rPr>
          <w:rFonts w:ascii="Times New Roman" w:hAnsi="Times New Roman"/>
          <w:color w:val="000000"/>
          <w:sz w:val="28"/>
          <w:szCs w:val="28"/>
        </w:rPr>
        <w:softHyphen/>
        <w:t>зить свое восприятие и понимание музыки не только в пластике, но также и в рисунке, в слове. Степень выразительности, оригинальности также оценивается пе</w:t>
      </w:r>
      <w:r>
        <w:rPr>
          <w:rFonts w:ascii="Times New Roman" w:hAnsi="Times New Roman"/>
          <w:color w:val="000000"/>
          <w:sz w:val="28"/>
          <w:szCs w:val="28"/>
        </w:rPr>
        <w:softHyphen/>
        <w:t>дагогом в процессе наблюдения.</w:t>
      </w:r>
    </w:p>
    <w:p w14:paraId="1EB94B73"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Внимание </w:t>
      </w:r>
      <w:r>
        <w:rPr>
          <w:rFonts w:ascii="Times New Roman" w:hAnsi="Times New Roman"/>
          <w:color w:val="000000"/>
          <w:sz w:val="28"/>
          <w:szCs w:val="28"/>
        </w:rPr>
        <w:t>— способность не отвлекаться от музыки и процесса движения. Если ребенок правильно выполняет ритмическую композицию от начала до конца само</w:t>
      </w:r>
      <w:r>
        <w:rPr>
          <w:rFonts w:ascii="Times New Roman" w:hAnsi="Times New Roman"/>
          <w:color w:val="000000"/>
          <w:sz w:val="28"/>
          <w:szCs w:val="28"/>
        </w:rPr>
        <w:softHyphen/>
        <w:t>стоятельно —</w:t>
      </w:r>
      <w:proofErr w:type="gramStart"/>
      <w:r>
        <w:rPr>
          <w:rFonts w:ascii="Times New Roman" w:hAnsi="Times New Roman"/>
          <w:color w:val="000000"/>
          <w:sz w:val="28"/>
          <w:szCs w:val="28"/>
        </w:rPr>
        <w:t>- это</w:t>
      </w:r>
      <w:proofErr w:type="gramEnd"/>
      <w:r>
        <w:rPr>
          <w:rFonts w:ascii="Times New Roman" w:hAnsi="Times New Roman"/>
          <w:color w:val="000000"/>
          <w:sz w:val="28"/>
          <w:szCs w:val="28"/>
        </w:rPr>
        <w:t xml:space="preserve"> высокий уровень, оценка — 5 баллов. Если выполняет с некоторы</w:t>
      </w:r>
      <w:r>
        <w:rPr>
          <w:rFonts w:ascii="Times New Roman" w:hAnsi="Times New Roman"/>
          <w:color w:val="000000"/>
          <w:sz w:val="28"/>
          <w:szCs w:val="28"/>
        </w:rPr>
        <w:softHyphen/>
        <w:t>ми подсказками, то от 4-х до 2-х баллов. В случае больших затруднений в исполнении композиции из-за рассеянности внимания — оценка 0-1 балл.</w:t>
      </w:r>
    </w:p>
    <w:p w14:paraId="45904422"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lastRenderedPageBreak/>
        <w:t xml:space="preserve">Память </w:t>
      </w:r>
      <w:r>
        <w:rPr>
          <w:rFonts w:ascii="Times New Roman" w:hAnsi="Times New Roman"/>
          <w:color w:val="000000"/>
          <w:sz w:val="28"/>
          <w:szCs w:val="28"/>
        </w:rPr>
        <w:t>— способность запоминать музыку и движения. В данном виде деятель</w:t>
      </w:r>
      <w:r>
        <w:rPr>
          <w:rFonts w:ascii="Times New Roman" w:hAnsi="Times New Roman"/>
          <w:color w:val="000000"/>
          <w:sz w:val="28"/>
          <w:szCs w:val="28"/>
        </w:rPr>
        <w:softHyphen/>
        <w:t>ности проявляются разнообразные виды памяти: музыкальная, двигательная, зри</w:t>
      </w:r>
      <w:r>
        <w:rPr>
          <w:rFonts w:ascii="Times New Roman" w:hAnsi="Times New Roman"/>
          <w:color w:val="000000"/>
          <w:sz w:val="28"/>
          <w:szCs w:val="28"/>
        </w:rPr>
        <w:softHyphen/>
        <w:t>тельная. Как правило, детям необходимо 6-8 повторений композиции вместе с педа</w:t>
      </w:r>
      <w:r>
        <w:rPr>
          <w:rFonts w:ascii="Times New Roman" w:hAnsi="Times New Roman"/>
          <w:color w:val="000000"/>
          <w:sz w:val="28"/>
          <w:szCs w:val="28"/>
        </w:rPr>
        <w:softHyphen/>
        <w:t>гогом для запоминания последовательности упражнений. Это можно оценить как норму. Если ребенок запоминает с 3-5 исполнений по показу, то это высокий уро</w:t>
      </w:r>
      <w:r>
        <w:rPr>
          <w:rFonts w:ascii="Times New Roman" w:hAnsi="Times New Roman"/>
          <w:color w:val="000000"/>
          <w:sz w:val="28"/>
          <w:szCs w:val="28"/>
        </w:rPr>
        <w:softHyphen/>
        <w:t>вень развития памяти — оценка 5 баллов. Неспособность запомнить последователь</w:t>
      </w:r>
      <w:r>
        <w:rPr>
          <w:rFonts w:ascii="Times New Roman" w:hAnsi="Times New Roman"/>
          <w:color w:val="000000"/>
          <w:sz w:val="28"/>
          <w:szCs w:val="28"/>
        </w:rPr>
        <w:softHyphen/>
        <w:t>ность движений или потребность в большом количестве повторений (более 10 раз) оценивается в 2-0 баллов.</w:t>
      </w:r>
    </w:p>
    <w:p w14:paraId="4A929F86"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Подвижность (лабильность) нервных процессов </w:t>
      </w:r>
      <w:r>
        <w:rPr>
          <w:rFonts w:ascii="Times New Roman" w:hAnsi="Times New Roman"/>
          <w:color w:val="000000"/>
          <w:sz w:val="28"/>
          <w:szCs w:val="28"/>
        </w:rPr>
        <w:t>проявляется в скорости двига</w:t>
      </w:r>
      <w:r>
        <w:rPr>
          <w:rFonts w:ascii="Times New Roman" w:hAnsi="Times New Roman"/>
          <w:color w:val="000000"/>
          <w:sz w:val="28"/>
          <w:szCs w:val="28"/>
        </w:rPr>
        <w:softHyphen/>
        <w:t>тельной реакции на изменение музыки. Норма, эталон — это соответствие исполнения упражнений музыке, умение подчинять движения темпу, ритму, динамике, форме и т.д.</w:t>
      </w:r>
    </w:p>
    <w:p w14:paraId="75FEA2FB"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 xml:space="preserve">Запаздывание, задержка и </w:t>
      </w:r>
      <w:proofErr w:type="gramStart"/>
      <w:r>
        <w:rPr>
          <w:rFonts w:ascii="Times New Roman" w:hAnsi="Times New Roman"/>
          <w:color w:val="000000"/>
          <w:sz w:val="28"/>
          <w:szCs w:val="28"/>
        </w:rPr>
        <w:t>медлительность  отмечаются</w:t>
      </w:r>
      <w:proofErr w:type="gramEnd"/>
      <w:r>
        <w:rPr>
          <w:rFonts w:ascii="Times New Roman" w:hAnsi="Times New Roman"/>
          <w:color w:val="000000"/>
          <w:sz w:val="28"/>
          <w:szCs w:val="28"/>
        </w:rPr>
        <w:t xml:space="preserve"> как затор</w:t>
      </w:r>
      <w:r>
        <w:rPr>
          <w:rFonts w:ascii="Times New Roman" w:hAnsi="Times New Roman"/>
          <w:color w:val="000000"/>
          <w:sz w:val="28"/>
          <w:szCs w:val="28"/>
        </w:rPr>
        <w:softHyphen/>
        <w:t>моженность. Ускорение движений, переход от одного движения к последующему без четкой законченности предыдущего (перескакивание, торопливость) отмечаются как повышенная возбудимость.</w:t>
      </w:r>
    </w:p>
    <w:p w14:paraId="44BF6614"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color w:val="000000"/>
          <w:sz w:val="28"/>
          <w:szCs w:val="28"/>
        </w:rPr>
        <w:t>Оценки выставляются следующим образом: N — норма (5 баллов); В (возбуди</w:t>
      </w:r>
      <w:r>
        <w:rPr>
          <w:rFonts w:ascii="Times New Roman" w:hAnsi="Times New Roman"/>
          <w:color w:val="000000"/>
          <w:sz w:val="28"/>
          <w:szCs w:val="28"/>
        </w:rPr>
        <w:softHyphen/>
        <w:t>мость), 3 (заторможенность) — от 1 до 4 баллов (В-1, В-2, 3-1, 3-2 и т.д. — в зависимости от степени выраженности данного качества).</w:t>
      </w:r>
    </w:p>
    <w:p w14:paraId="7DBBE082"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Координация, ловкость движений </w:t>
      </w:r>
      <w:r>
        <w:rPr>
          <w:rFonts w:ascii="Times New Roman" w:hAnsi="Times New Roman"/>
          <w:color w:val="000000"/>
          <w:sz w:val="28"/>
          <w:szCs w:val="28"/>
        </w:rPr>
        <w:t>— точность, ловкость движений, коорди</w:t>
      </w:r>
      <w:r>
        <w:rPr>
          <w:rFonts w:ascii="Times New Roman" w:hAnsi="Times New Roman"/>
          <w:color w:val="000000"/>
          <w:sz w:val="28"/>
          <w:szCs w:val="28"/>
        </w:rPr>
        <w:softHyphen/>
        <w:t>нация рук и ног при выполнении упражнений (в ходьбе, общеразвивающих и танце</w:t>
      </w:r>
      <w:r>
        <w:rPr>
          <w:rFonts w:ascii="Times New Roman" w:hAnsi="Times New Roman"/>
          <w:color w:val="000000"/>
          <w:sz w:val="28"/>
          <w:szCs w:val="28"/>
        </w:rPr>
        <w:softHyphen/>
        <w:t>вальных движениях); правильное сочетание движений рук и ног при ходьбе (а также и в других общеразвивающих видах движений).</w:t>
      </w:r>
    </w:p>
    <w:p w14:paraId="2BA0D3DD" w14:textId="77777777" w:rsidR="00BD6BF4" w:rsidRDefault="00BD6BF4" w:rsidP="00BD6BF4">
      <w:pPr>
        <w:shd w:val="clear" w:color="auto" w:fill="FFFFFF"/>
        <w:autoSpaceDE w:val="0"/>
        <w:autoSpaceDN w:val="0"/>
        <w:adjustRightInd w:val="0"/>
        <w:spacing w:after="0" w:line="240" w:lineRule="auto"/>
        <w:ind w:right="412" w:firstLine="480"/>
        <w:jc w:val="both"/>
        <w:rPr>
          <w:rFonts w:ascii="Times New Roman" w:hAnsi="Times New Roman"/>
          <w:sz w:val="28"/>
          <w:szCs w:val="28"/>
        </w:rPr>
      </w:pPr>
      <w:r>
        <w:rPr>
          <w:rFonts w:ascii="Times New Roman" w:hAnsi="Times New Roman"/>
          <w:b/>
          <w:bCs/>
          <w:color w:val="000000"/>
          <w:sz w:val="28"/>
          <w:szCs w:val="28"/>
        </w:rPr>
        <w:t xml:space="preserve">Гибкость, пластичность </w:t>
      </w:r>
      <w:r>
        <w:rPr>
          <w:rFonts w:ascii="Times New Roman" w:hAnsi="Times New Roman"/>
          <w:color w:val="000000"/>
          <w:sz w:val="28"/>
          <w:szCs w:val="28"/>
        </w:rPr>
        <w:t>— мягкость, плавность и музыкальность движений рук, подвижность суставов, гибкость позвоночника, позволяющие исполнять несложные акробатические упражнения ("рыбка", "полу шпагат" и др. — от 1 до 5 баллов).</w:t>
      </w:r>
    </w:p>
    <w:p w14:paraId="32CE8F33" w14:textId="7DB7614C" w:rsidR="002C0EFA" w:rsidRPr="00B93182" w:rsidRDefault="00BD6BF4" w:rsidP="00B93182">
      <w:pPr>
        <w:spacing w:after="0" w:line="240" w:lineRule="auto"/>
        <w:ind w:right="412" w:firstLine="480"/>
        <w:jc w:val="both"/>
        <w:rPr>
          <w:rFonts w:ascii="Times New Roman" w:hAnsi="Times New Roman"/>
          <w:color w:val="000000"/>
          <w:sz w:val="28"/>
          <w:szCs w:val="28"/>
        </w:rPr>
      </w:pPr>
      <w:r>
        <w:rPr>
          <w:rFonts w:ascii="Times New Roman" w:hAnsi="Times New Roman"/>
          <w:color w:val="000000"/>
          <w:sz w:val="28"/>
          <w:szCs w:val="28"/>
        </w:rPr>
        <w:t>В результате наблюдений и диагностики педагог может подсчитать средний сум</w:t>
      </w:r>
      <w:r>
        <w:rPr>
          <w:rFonts w:ascii="Times New Roman" w:hAnsi="Times New Roman"/>
          <w:color w:val="000000"/>
          <w:sz w:val="28"/>
          <w:szCs w:val="28"/>
        </w:rPr>
        <w:softHyphen/>
        <w:t>марный балл для общего сравнения динамики в развитии ребенка на протяжении опре</w:t>
      </w:r>
      <w:r>
        <w:rPr>
          <w:rFonts w:ascii="Times New Roman" w:hAnsi="Times New Roman"/>
          <w:color w:val="000000"/>
          <w:sz w:val="28"/>
          <w:szCs w:val="28"/>
        </w:rPr>
        <w:softHyphen/>
        <w:t>деленного периода времени, выстроить диаграмму или график показателей развития.</w:t>
      </w:r>
    </w:p>
    <w:p w14:paraId="5598A7A6" w14:textId="77777777" w:rsidR="009A33E7" w:rsidRPr="009A33E7" w:rsidRDefault="009A33E7" w:rsidP="009A33E7">
      <w:pPr>
        <w:widowControl w:val="0"/>
        <w:autoSpaceDE w:val="0"/>
        <w:autoSpaceDN w:val="0"/>
        <w:adjustRightInd w:val="0"/>
        <w:spacing w:after="0" w:line="240" w:lineRule="auto"/>
        <w:ind w:left="360"/>
        <w:jc w:val="both"/>
        <w:rPr>
          <w:rFonts w:ascii="Times New Roman" w:hAnsi="Times New Roman"/>
          <w:sz w:val="28"/>
          <w:szCs w:val="28"/>
        </w:rPr>
      </w:pPr>
      <w:r w:rsidRPr="009A33E7">
        <w:rPr>
          <w:rFonts w:ascii="Times New Roman" w:hAnsi="Times New Roman"/>
          <w:b/>
          <w:sz w:val="28"/>
          <w:szCs w:val="28"/>
        </w:rPr>
        <w:t>Диагностические материалы:</w:t>
      </w:r>
      <w:r w:rsidRPr="009A33E7">
        <w:rPr>
          <w:rFonts w:ascii="Times New Roman" w:hAnsi="Times New Roman"/>
          <w:sz w:val="28"/>
          <w:szCs w:val="28"/>
        </w:rPr>
        <w:t xml:space="preserve"> </w:t>
      </w:r>
    </w:p>
    <w:p w14:paraId="5C647D58" w14:textId="77777777" w:rsidR="009A33E7" w:rsidRPr="009A33E7" w:rsidRDefault="009A33E7" w:rsidP="009A33E7">
      <w:pPr>
        <w:pStyle w:val="a4"/>
        <w:widowControl w:val="0"/>
        <w:autoSpaceDE w:val="0"/>
        <w:autoSpaceDN w:val="0"/>
        <w:adjustRightInd w:val="0"/>
        <w:spacing w:after="0" w:line="240" w:lineRule="auto"/>
        <w:jc w:val="both"/>
        <w:rPr>
          <w:rFonts w:ascii="Times New Roman" w:hAnsi="Times New Roman"/>
          <w:b/>
          <w:bCs/>
          <w:sz w:val="28"/>
          <w:szCs w:val="28"/>
        </w:rPr>
      </w:pPr>
      <w:r w:rsidRPr="009A33E7">
        <w:rPr>
          <w:rFonts w:ascii="Times New Roman" w:hAnsi="Times New Roman"/>
          <w:sz w:val="28"/>
          <w:szCs w:val="28"/>
        </w:rPr>
        <w:tab/>
        <w:t>-</w:t>
      </w:r>
      <w:r w:rsidRPr="009A33E7">
        <w:rPr>
          <w:rFonts w:ascii="Times New Roman" w:eastAsia="Calibri" w:hAnsi="Times New Roman"/>
          <w:color w:val="000000"/>
          <w:sz w:val="28"/>
          <w:szCs w:val="28"/>
          <w:lang w:eastAsia="en-US"/>
        </w:rPr>
        <w:t xml:space="preserve"> </w:t>
      </w:r>
      <w:r w:rsidRPr="009A33E7">
        <w:rPr>
          <w:rFonts w:ascii="Times New Roman" w:hAnsi="Times New Roman"/>
          <w:b/>
          <w:bCs/>
          <w:sz w:val="28"/>
          <w:szCs w:val="28"/>
        </w:rPr>
        <w:t>Диагностика развития музыкально-ритмических движений</w:t>
      </w:r>
    </w:p>
    <w:p w14:paraId="16298458" w14:textId="69E8767D" w:rsidR="009A33E7" w:rsidRPr="009A33E7" w:rsidRDefault="009A33E7" w:rsidP="009A33E7">
      <w:pPr>
        <w:widowControl w:val="0"/>
        <w:autoSpaceDE w:val="0"/>
        <w:autoSpaceDN w:val="0"/>
        <w:adjustRightInd w:val="0"/>
        <w:spacing w:after="0" w:line="240" w:lineRule="auto"/>
        <w:jc w:val="both"/>
        <w:rPr>
          <w:rFonts w:ascii="Times New Roman" w:hAnsi="Times New Roman"/>
          <w:sz w:val="28"/>
          <w:szCs w:val="28"/>
        </w:rPr>
      </w:pPr>
      <w:r w:rsidRPr="009A33E7">
        <w:rPr>
          <w:rFonts w:ascii="Times New Roman" w:hAnsi="Times New Roman"/>
          <w:sz w:val="28"/>
          <w:szCs w:val="28"/>
        </w:rPr>
        <w:t>-анкеты для родителей и учащихся «Удовлетворенность качеством образовательного процесса».</w:t>
      </w:r>
    </w:p>
    <w:p w14:paraId="51C6E29C" w14:textId="77777777" w:rsidR="009A33E7" w:rsidRPr="009A33E7" w:rsidRDefault="009A33E7" w:rsidP="009A33E7">
      <w:pPr>
        <w:widowControl w:val="0"/>
        <w:autoSpaceDE w:val="0"/>
        <w:autoSpaceDN w:val="0"/>
        <w:adjustRightInd w:val="0"/>
        <w:spacing w:after="0" w:line="240" w:lineRule="auto"/>
        <w:ind w:left="360"/>
        <w:jc w:val="both"/>
        <w:rPr>
          <w:rFonts w:ascii="Times New Roman" w:hAnsi="Times New Roman"/>
          <w:sz w:val="28"/>
          <w:szCs w:val="28"/>
        </w:rPr>
      </w:pPr>
      <w:r w:rsidRPr="009A33E7">
        <w:rPr>
          <w:rFonts w:ascii="Times New Roman" w:hAnsi="Times New Roman"/>
          <w:sz w:val="28"/>
          <w:szCs w:val="28"/>
        </w:rPr>
        <w:tab/>
      </w:r>
      <w:r w:rsidRPr="009A33E7">
        <w:rPr>
          <w:rFonts w:ascii="Times New Roman" w:hAnsi="Times New Roman"/>
          <w:b/>
          <w:sz w:val="28"/>
          <w:szCs w:val="28"/>
        </w:rPr>
        <w:t>Методические разработки</w:t>
      </w:r>
      <w:r w:rsidRPr="009A33E7">
        <w:rPr>
          <w:rFonts w:ascii="Times New Roman" w:hAnsi="Times New Roman"/>
          <w:sz w:val="28"/>
          <w:szCs w:val="28"/>
        </w:rPr>
        <w:t>:</w:t>
      </w:r>
    </w:p>
    <w:p w14:paraId="55F04ED1" w14:textId="77777777" w:rsidR="009A33E7" w:rsidRPr="009A33E7" w:rsidRDefault="009A33E7" w:rsidP="009A33E7">
      <w:pPr>
        <w:widowControl w:val="0"/>
        <w:autoSpaceDE w:val="0"/>
        <w:autoSpaceDN w:val="0"/>
        <w:adjustRightInd w:val="0"/>
        <w:spacing w:after="0" w:line="240" w:lineRule="auto"/>
        <w:jc w:val="both"/>
        <w:rPr>
          <w:rFonts w:ascii="Times New Roman" w:hAnsi="Times New Roman"/>
          <w:sz w:val="28"/>
          <w:szCs w:val="28"/>
        </w:rPr>
      </w:pPr>
      <w:r w:rsidRPr="009A33E7">
        <w:rPr>
          <w:rFonts w:ascii="Times New Roman" w:hAnsi="Times New Roman"/>
          <w:sz w:val="28"/>
          <w:szCs w:val="28"/>
        </w:rPr>
        <w:t>-методические рекомендации для педагогов дополнительного образования «Развитие творческих способностей, учащихся с помощью хореографии»;</w:t>
      </w:r>
    </w:p>
    <w:p w14:paraId="15C0DE1F" w14:textId="7F0C8116" w:rsidR="009A33E7" w:rsidRPr="009A33E7" w:rsidRDefault="009A33E7" w:rsidP="009A33E7">
      <w:pPr>
        <w:autoSpaceDE w:val="0"/>
        <w:autoSpaceDN w:val="0"/>
        <w:adjustRightInd w:val="0"/>
        <w:spacing w:after="0" w:line="240" w:lineRule="auto"/>
        <w:ind w:right="-1"/>
        <w:rPr>
          <w:rFonts w:ascii="Times New Roman" w:hAnsi="Times New Roman"/>
          <w:b/>
          <w:sz w:val="28"/>
          <w:szCs w:val="28"/>
        </w:rPr>
      </w:pPr>
      <w:r w:rsidRPr="009A33E7">
        <w:rPr>
          <w:rFonts w:ascii="Times New Roman" w:hAnsi="Times New Roman"/>
          <w:sz w:val="28"/>
          <w:szCs w:val="28"/>
        </w:rPr>
        <w:t>-методические рекомендации по использованию</w:t>
      </w:r>
      <w:r w:rsidRPr="009A33E7">
        <w:rPr>
          <w:rFonts w:ascii="Times New Roman" w:eastAsia="+mn-ea" w:hAnsi="Times New Roman"/>
          <w:color w:val="000000"/>
          <w:sz w:val="28"/>
          <w:szCs w:val="28"/>
        </w:rPr>
        <w:t xml:space="preserve"> арт-педагогических техник и приемов.</w:t>
      </w:r>
    </w:p>
    <w:p w14:paraId="1E8FE499" w14:textId="77777777" w:rsidR="0081503A" w:rsidRPr="0081503A" w:rsidRDefault="0081503A" w:rsidP="0081503A">
      <w:pPr>
        <w:autoSpaceDE w:val="0"/>
        <w:autoSpaceDN w:val="0"/>
        <w:adjustRightInd w:val="0"/>
        <w:spacing w:after="0" w:line="240" w:lineRule="auto"/>
        <w:ind w:right="-1"/>
        <w:jc w:val="center"/>
        <w:rPr>
          <w:rFonts w:ascii="Times New Roman" w:hAnsi="Times New Roman"/>
          <w:color w:val="000000"/>
          <w:sz w:val="28"/>
          <w:szCs w:val="28"/>
        </w:rPr>
      </w:pPr>
    </w:p>
    <w:p w14:paraId="11418313" w14:textId="77777777" w:rsidR="0081503A" w:rsidRPr="0081503A" w:rsidRDefault="0081503A" w:rsidP="0081503A">
      <w:pPr>
        <w:spacing w:after="0" w:line="240" w:lineRule="auto"/>
        <w:jc w:val="both"/>
        <w:rPr>
          <w:rFonts w:ascii="Times New Roman" w:hAnsi="Times New Roman"/>
          <w:sz w:val="28"/>
          <w:szCs w:val="28"/>
        </w:rPr>
      </w:pPr>
      <w:r w:rsidRPr="0081503A">
        <w:rPr>
          <w:rFonts w:ascii="Times New Roman" w:hAnsi="Times New Roman"/>
          <w:sz w:val="28"/>
          <w:szCs w:val="28"/>
        </w:rPr>
        <w:tab/>
        <w:t>Для отслеживания результатов освоения программы используются следующие формы контроля:</w:t>
      </w:r>
    </w:p>
    <w:p w14:paraId="78D9D2B1" w14:textId="77777777" w:rsidR="009A33E7" w:rsidRDefault="0081503A" w:rsidP="00FC256C">
      <w:pPr>
        <w:widowControl w:val="0"/>
        <w:autoSpaceDE w:val="0"/>
        <w:autoSpaceDN w:val="0"/>
        <w:adjustRightInd w:val="0"/>
        <w:spacing w:after="0" w:line="240" w:lineRule="auto"/>
        <w:ind w:firstLine="708"/>
        <w:jc w:val="both"/>
        <w:rPr>
          <w:rFonts w:ascii="Times New Roman" w:hAnsi="Times New Roman"/>
          <w:b/>
          <w:sz w:val="28"/>
          <w:szCs w:val="28"/>
        </w:rPr>
      </w:pPr>
      <w:r w:rsidRPr="0081503A">
        <w:rPr>
          <w:rFonts w:ascii="Times New Roman" w:hAnsi="Times New Roman"/>
          <w:b/>
          <w:sz w:val="28"/>
          <w:szCs w:val="24"/>
        </w:rPr>
        <w:tab/>
        <w:t xml:space="preserve">Текущий контроль </w:t>
      </w:r>
      <w:r w:rsidRPr="0081503A">
        <w:rPr>
          <w:rFonts w:ascii="Times New Roman" w:hAnsi="Times New Roman"/>
          <w:sz w:val="28"/>
          <w:szCs w:val="24"/>
        </w:rPr>
        <w:t xml:space="preserve">- осуществляется в конце каждого занятия для </w:t>
      </w:r>
      <w:r w:rsidRPr="0081503A">
        <w:rPr>
          <w:rFonts w:ascii="Times New Roman" w:hAnsi="Times New Roman"/>
          <w:sz w:val="28"/>
          <w:szCs w:val="24"/>
        </w:rPr>
        <w:lastRenderedPageBreak/>
        <w:t>выявления уровня освоения материала в форме игры и наблюдений.</w:t>
      </w:r>
      <w:r w:rsidR="00FC256C" w:rsidRPr="00FC256C">
        <w:rPr>
          <w:rFonts w:ascii="Times New Roman" w:hAnsi="Times New Roman"/>
          <w:b/>
          <w:sz w:val="28"/>
          <w:szCs w:val="28"/>
        </w:rPr>
        <w:t xml:space="preserve"> </w:t>
      </w:r>
    </w:p>
    <w:p w14:paraId="194E19F1" w14:textId="41CFE1A5" w:rsidR="00FC256C" w:rsidRPr="0081503A" w:rsidRDefault="00FC256C" w:rsidP="00FC256C">
      <w:pPr>
        <w:widowControl w:val="0"/>
        <w:autoSpaceDE w:val="0"/>
        <w:autoSpaceDN w:val="0"/>
        <w:adjustRightInd w:val="0"/>
        <w:spacing w:after="0" w:line="240" w:lineRule="auto"/>
        <w:ind w:firstLine="708"/>
        <w:jc w:val="both"/>
        <w:rPr>
          <w:rFonts w:ascii="Times New Roman" w:hAnsi="Times New Roman"/>
          <w:sz w:val="28"/>
          <w:szCs w:val="28"/>
        </w:rPr>
      </w:pPr>
      <w:r w:rsidRPr="0081503A">
        <w:rPr>
          <w:rFonts w:ascii="Times New Roman" w:hAnsi="Times New Roman"/>
          <w:b/>
          <w:sz w:val="28"/>
          <w:szCs w:val="28"/>
        </w:rPr>
        <w:t>Формами отслеживания и фиксации образовательных результатов</w:t>
      </w:r>
      <w:r w:rsidR="009A33E7">
        <w:rPr>
          <w:rFonts w:ascii="Times New Roman" w:hAnsi="Times New Roman"/>
          <w:b/>
          <w:sz w:val="28"/>
          <w:szCs w:val="28"/>
        </w:rPr>
        <w:t>:</w:t>
      </w:r>
      <w:r w:rsidRPr="0081503A">
        <w:rPr>
          <w:rFonts w:ascii="Times New Roman" w:hAnsi="Times New Roman"/>
          <w:sz w:val="28"/>
          <w:szCs w:val="28"/>
        </w:rPr>
        <w:t xml:space="preserve"> </w:t>
      </w:r>
      <w:r w:rsidR="009A33E7">
        <w:rPr>
          <w:rFonts w:ascii="Times New Roman" w:hAnsi="Times New Roman"/>
          <w:sz w:val="28"/>
          <w:szCs w:val="28"/>
        </w:rPr>
        <w:t>1. П</w:t>
      </w:r>
      <w:r w:rsidRPr="0081503A">
        <w:rPr>
          <w:rFonts w:ascii="Times New Roman" w:hAnsi="Times New Roman"/>
          <w:sz w:val="28"/>
          <w:szCs w:val="28"/>
        </w:rPr>
        <w:t xml:space="preserve">о программе при проведении </w:t>
      </w:r>
      <w:r w:rsidRPr="0081503A">
        <w:rPr>
          <w:rFonts w:ascii="Times New Roman" w:hAnsi="Times New Roman"/>
          <w:b/>
          <w:sz w:val="28"/>
          <w:szCs w:val="28"/>
        </w:rPr>
        <w:t>текущего контроля</w:t>
      </w:r>
      <w:r w:rsidRPr="0081503A">
        <w:rPr>
          <w:rFonts w:ascii="Times New Roman" w:hAnsi="Times New Roman"/>
          <w:sz w:val="28"/>
          <w:szCs w:val="28"/>
        </w:rPr>
        <w:t xml:space="preserve"> универсальных учебных действий являются:</w:t>
      </w:r>
    </w:p>
    <w:p w14:paraId="6445E234" w14:textId="77777777" w:rsidR="00FC256C" w:rsidRPr="0081503A" w:rsidRDefault="00FC256C" w:rsidP="00FC256C">
      <w:pPr>
        <w:widowControl w:val="0"/>
        <w:autoSpaceDE w:val="0"/>
        <w:autoSpaceDN w:val="0"/>
        <w:adjustRightInd w:val="0"/>
        <w:spacing w:after="0" w:line="240" w:lineRule="auto"/>
        <w:ind w:firstLine="708"/>
        <w:jc w:val="both"/>
        <w:rPr>
          <w:rFonts w:ascii="Times New Roman" w:hAnsi="Times New Roman"/>
          <w:sz w:val="28"/>
          <w:szCs w:val="28"/>
        </w:rPr>
      </w:pPr>
      <w:r w:rsidRPr="0081503A">
        <w:rPr>
          <w:rFonts w:ascii="Times New Roman" w:hAnsi="Times New Roman"/>
          <w:sz w:val="28"/>
          <w:szCs w:val="28"/>
        </w:rPr>
        <w:t>-журнал посещаемости</w:t>
      </w:r>
      <w:r>
        <w:rPr>
          <w:rFonts w:ascii="Times New Roman" w:hAnsi="Times New Roman"/>
          <w:sz w:val="28"/>
          <w:szCs w:val="28"/>
        </w:rPr>
        <w:t xml:space="preserve"> творческого объединения «Р</w:t>
      </w:r>
      <w:r w:rsidRPr="0081503A">
        <w:rPr>
          <w:rFonts w:ascii="Times New Roman" w:hAnsi="Times New Roman"/>
          <w:sz w:val="28"/>
          <w:szCs w:val="28"/>
        </w:rPr>
        <w:t>итмика»;</w:t>
      </w:r>
    </w:p>
    <w:p w14:paraId="6803D2CF" w14:textId="77777777" w:rsidR="00FC256C" w:rsidRPr="0081503A" w:rsidRDefault="00FC256C" w:rsidP="00FC256C">
      <w:pPr>
        <w:widowControl w:val="0"/>
        <w:autoSpaceDE w:val="0"/>
        <w:autoSpaceDN w:val="0"/>
        <w:adjustRightInd w:val="0"/>
        <w:spacing w:after="0" w:line="240" w:lineRule="auto"/>
        <w:ind w:firstLine="708"/>
        <w:jc w:val="both"/>
        <w:rPr>
          <w:rFonts w:ascii="Times New Roman" w:hAnsi="Times New Roman"/>
          <w:sz w:val="28"/>
          <w:szCs w:val="28"/>
        </w:rPr>
      </w:pPr>
      <w:r w:rsidRPr="0081503A">
        <w:rPr>
          <w:rFonts w:ascii="Times New Roman" w:hAnsi="Times New Roman"/>
          <w:sz w:val="28"/>
          <w:szCs w:val="28"/>
        </w:rPr>
        <w:t>-участие обучающихся в мероприятиях учреждения;</w:t>
      </w:r>
    </w:p>
    <w:p w14:paraId="75BB3AF1" w14:textId="77777777" w:rsidR="00FC256C" w:rsidRPr="0081503A" w:rsidRDefault="00FC256C" w:rsidP="00FC256C">
      <w:pPr>
        <w:widowControl w:val="0"/>
        <w:autoSpaceDE w:val="0"/>
        <w:autoSpaceDN w:val="0"/>
        <w:adjustRightInd w:val="0"/>
        <w:spacing w:after="0" w:line="240" w:lineRule="auto"/>
        <w:ind w:firstLine="708"/>
        <w:jc w:val="both"/>
        <w:rPr>
          <w:rFonts w:ascii="Times New Roman" w:hAnsi="Times New Roman"/>
          <w:sz w:val="28"/>
          <w:szCs w:val="28"/>
        </w:rPr>
      </w:pPr>
      <w:r w:rsidRPr="0081503A">
        <w:rPr>
          <w:rFonts w:ascii="Times New Roman" w:hAnsi="Times New Roman"/>
          <w:sz w:val="28"/>
          <w:szCs w:val="28"/>
        </w:rPr>
        <w:t>-отзывы родителей о работе творческого объединения.</w:t>
      </w:r>
    </w:p>
    <w:p w14:paraId="374703AB" w14:textId="1BBDC396" w:rsidR="00FC256C" w:rsidRPr="00B47803" w:rsidRDefault="00FC256C" w:rsidP="00B47803">
      <w:pPr>
        <w:widowControl w:val="0"/>
        <w:autoSpaceDE w:val="0"/>
        <w:autoSpaceDN w:val="0"/>
        <w:adjustRightInd w:val="0"/>
        <w:spacing w:after="0" w:line="240" w:lineRule="auto"/>
        <w:ind w:firstLine="708"/>
        <w:jc w:val="both"/>
        <w:rPr>
          <w:rFonts w:ascii="Times New Roman" w:hAnsi="Times New Roman"/>
          <w:sz w:val="28"/>
          <w:szCs w:val="28"/>
        </w:rPr>
      </w:pPr>
      <w:r w:rsidRPr="0081503A">
        <w:rPr>
          <w:rFonts w:ascii="Times New Roman" w:hAnsi="Times New Roman"/>
          <w:sz w:val="28"/>
          <w:szCs w:val="28"/>
        </w:rPr>
        <w:t>уровней.</w:t>
      </w:r>
    </w:p>
    <w:p w14:paraId="405350F1" w14:textId="5024BE82" w:rsidR="00FC256C" w:rsidRDefault="0081503A" w:rsidP="009A33E7">
      <w:pPr>
        <w:spacing w:after="0" w:line="240" w:lineRule="auto"/>
        <w:jc w:val="both"/>
        <w:rPr>
          <w:rFonts w:ascii="Times New Roman" w:hAnsi="Times New Roman"/>
          <w:sz w:val="28"/>
          <w:szCs w:val="24"/>
        </w:rPr>
      </w:pPr>
      <w:r w:rsidRPr="0081503A">
        <w:rPr>
          <w:rFonts w:ascii="Times New Roman" w:hAnsi="Times New Roman"/>
          <w:sz w:val="28"/>
          <w:szCs w:val="24"/>
        </w:rPr>
        <w:tab/>
      </w:r>
    </w:p>
    <w:p w14:paraId="2D38AD9A" w14:textId="53198013" w:rsidR="009C6AF1" w:rsidRPr="00327A46" w:rsidRDefault="009C6AF1" w:rsidP="00327A46">
      <w:pPr>
        <w:pStyle w:val="a4"/>
        <w:numPr>
          <w:ilvl w:val="1"/>
          <w:numId w:val="7"/>
        </w:numPr>
        <w:spacing w:after="0" w:line="240" w:lineRule="auto"/>
        <w:jc w:val="both"/>
        <w:rPr>
          <w:rFonts w:ascii="Times New Roman" w:hAnsi="Times New Roman"/>
          <w:sz w:val="28"/>
          <w:szCs w:val="24"/>
        </w:rPr>
      </w:pPr>
      <w:r w:rsidRPr="00327A46">
        <w:rPr>
          <w:rFonts w:ascii="Times New Roman" w:hAnsi="Times New Roman"/>
          <w:sz w:val="28"/>
          <w:szCs w:val="24"/>
        </w:rPr>
        <w:t>Формы промежуточной аттестации- собеседование, наблюдение, исполнение танца.</w:t>
      </w:r>
    </w:p>
    <w:tbl>
      <w:tblPr>
        <w:tblStyle w:val="a3"/>
        <w:tblW w:w="0" w:type="auto"/>
        <w:tblLook w:val="04A0" w:firstRow="1" w:lastRow="0" w:firstColumn="1" w:lastColumn="0" w:noHBand="0" w:noVBand="1"/>
      </w:tblPr>
      <w:tblGrid>
        <w:gridCol w:w="1093"/>
        <w:gridCol w:w="3013"/>
        <w:gridCol w:w="2835"/>
        <w:gridCol w:w="2392"/>
      </w:tblGrid>
      <w:tr w:rsidR="00327A46" w14:paraId="04A45C45" w14:textId="77777777" w:rsidTr="00327A46">
        <w:tc>
          <w:tcPr>
            <w:tcW w:w="1093" w:type="dxa"/>
          </w:tcPr>
          <w:p w14:paraId="6DE924DE" w14:textId="77777777" w:rsidR="00327A46" w:rsidRPr="00327A46" w:rsidRDefault="00327A46" w:rsidP="005C2713">
            <w:pPr>
              <w:rPr>
                <w:rFonts w:ascii="Times New Roman" w:hAnsi="Times New Roman"/>
              </w:rPr>
            </w:pPr>
            <w:r w:rsidRPr="00327A46">
              <w:rPr>
                <w:rFonts w:ascii="Times New Roman" w:hAnsi="Times New Roman"/>
              </w:rPr>
              <w:t xml:space="preserve">Год обучения </w:t>
            </w:r>
          </w:p>
        </w:tc>
        <w:tc>
          <w:tcPr>
            <w:tcW w:w="3013" w:type="dxa"/>
          </w:tcPr>
          <w:p w14:paraId="24384DC3" w14:textId="77777777" w:rsidR="00327A46" w:rsidRPr="00327A46" w:rsidRDefault="00327A46" w:rsidP="005C2713">
            <w:pPr>
              <w:rPr>
                <w:rFonts w:ascii="Times New Roman" w:hAnsi="Times New Roman"/>
              </w:rPr>
            </w:pPr>
            <w:r w:rsidRPr="00327A46">
              <w:rPr>
                <w:rFonts w:ascii="Times New Roman" w:hAnsi="Times New Roman"/>
              </w:rPr>
              <w:t xml:space="preserve">    Собеседование</w:t>
            </w:r>
          </w:p>
        </w:tc>
        <w:tc>
          <w:tcPr>
            <w:tcW w:w="2835" w:type="dxa"/>
          </w:tcPr>
          <w:p w14:paraId="1F0C0816" w14:textId="77777777" w:rsidR="00327A46" w:rsidRPr="00327A46" w:rsidRDefault="00327A46" w:rsidP="005C2713">
            <w:pPr>
              <w:rPr>
                <w:rFonts w:ascii="Times New Roman" w:hAnsi="Times New Roman"/>
              </w:rPr>
            </w:pPr>
            <w:r w:rsidRPr="00327A46">
              <w:rPr>
                <w:rFonts w:ascii="Times New Roman" w:hAnsi="Times New Roman"/>
              </w:rPr>
              <w:t xml:space="preserve">  Наблюдение    </w:t>
            </w:r>
          </w:p>
        </w:tc>
        <w:tc>
          <w:tcPr>
            <w:tcW w:w="2392" w:type="dxa"/>
          </w:tcPr>
          <w:p w14:paraId="2B9EEA18" w14:textId="77777777" w:rsidR="00327A46" w:rsidRPr="00327A46" w:rsidRDefault="00327A46" w:rsidP="005C2713">
            <w:pPr>
              <w:rPr>
                <w:rFonts w:ascii="Times New Roman" w:hAnsi="Times New Roman"/>
              </w:rPr>
            </w:pPr>
            <w:r w:rsidRPr="00327A46">
              <w:rPr>
                <w:rFonts w:ascii="Times New Roman" w:hAnsi="Times New Roman"/>
              </w:rPr>
              <w:t>Итоговое         занятие.</w:t>
            </w:r>
          </w:p>
          <w:p w14:paraId="0A8753BE" w14:textId="77777777" w:rsidR="00327A46" w:rsidRPr="00327A46" w:rsidRDefault="00327A46" w:rsidP="005C2713">
            <w:pPr>
              <w:rPr>
                <w:rFonts w:ascii="Times New Roman" w:hAnsi="Times New Roman"/>
              </w:rPr>
            </w:pPr>
            <w:r w:rsidRPr="00327A46">
              <w:rPr>
                <w:rFonts w:ascii="Times New Roman" w:hAnsi="Times New Roman"/>
              </w:rPr>
              <w:t xml:space="preserve">     </w:t>
            </w:r>
          </w:p>
        </w:tc>
      </w:tr>
      <w:tr w:rsidR="00327A46" w14:paraId="5897E477" w14:textId="77777777" w:rsidTr="00327A46">
        <w:trPr>
          <w:trHeight w:val="2542"/>
        </w:trPr>
        <w:tc>
          <w:tcPr>
            <w:tcW w:w="1093" w:type="dxa"/>
          </w:tcPr>
          <w:p w14:paraId="3074780B" w14:textId="77777777" w:rsidR="00327A46" w:rsidRPr="00327A46" w:rsidRDefault="00327A46" w:rsidP="005C2713">
            <w:pPr>
              <w:rPr>
                <w:rFonts w:ascii="Times New Roman" w:hAnsi="Times New Roman"/>
              </w:rPr>
            </w:pPr>
            <w:r w:rsidRPr="00327A46">
              <w:rPr>
                <w:rFonts w:ascii="Times New Roman" w:hAnsi="Times New Roman"/>
              </w:rPr>
              <w:t>1-й год</w:t>
            </w:r>
          </w:p>
        </w:tc>
        <w:tc>
          <w:tcPr>
            <w:tcW w:w="3013" w:type="dxa"/>
          </w:tcPr>
          <w:p w14:paraId="7F2E0194" w14:textId="77777777" w:rsidR="00327A46" w:rsidRPr="00327A46" w:rsidRDefault="00327A46" w:rsidP="005C2713">
            <w:pPr>
              <w:rPr>
                <w:rFonts w:ascii="Times New Roman" w:hAnsi="Times New Roman"/>
              </w:rPr>
            </w:pPr>
            <w:r w:rsidRPr="00327A46">
              <w:rPr>
                <w:rFonts w:ascii="Times New Roman" w:hAnsi="Times New Roman"/>
              </w:rPr>
              <w:t>Беседа с детьми и родителями:</w:t>
            </w:r>
          </w:p>
          <w:p w14:paraId="22FF84D3" w14:textId="77777777" w:rsidR="00327A46" w:rsidRPr="00327A46" w:rsidRDefault="00327A46" w:rsidP="005C2713">
            <w:pPr>
              <w:rPr>
                <w:rFonts w:ascii="Times New Roman" w:hAnsi="Times New Roman"/>
              </w:rPr>
            </w:pPr>
            <w:r w:rsidRPr="00327A46">
              <w:rPr>
                <w:rFonts w:ascii="Times New Roman" w:hAnsi="Times New Roman"/>
              </w:rPr>
              <w:t>-Что такое ритмика?</w:t>
            </w:r>
          </w:p>
          <w:p w14:paraId="3F976872" w14:textId="77777777" w:rsidR="00327A46" w:rsidRPr="00327A46" w:rsidRDefault="00327A46" w:rsidP="005C2713">
            <w:pPr>
              <w:rPr>
                <w:rFonts w:ascii="Times New Roman" w:hAnsi="Times New Roman"/>
              </w:rPr>
            </w:pPr>
            <w:r w:rsidRPr="00327A46">
              <w:rPr>
                <w:rFonts w:ascii="Times New Roman" w:hAnsi="Times New Roman"/>
              </w:rPr>
              <w:t>-Что такое движение?</w:t>
            </w:r>
          </w:p>
          <w:p w14:paraId="2E8EB66E" w14:textId="77777777" w:rsidR="00327A46" w:rsidRPr="00327A46" w:rsidRDefault="00327A46" w:rsidP="005C2713">
            <w:pPr>
              <w:rPr>
                <w:rFonts w:ascii="Times New Roman" w:hAnsi="Times New Roman"/>
              </w:rPr>
            </w:pPr>
            <w:r w:rsidRPr="00327A46">
              <w:rPr>
                <w:rFonts w:ascii="Times New Roman" w:hAnsi="Times New Roman"/>
              </w:rPr>
              <w:t>-Любишь ли ты музыку?</w:t>
            </w:r>
          </w:p>
          <w:p w14:paraId="33F96BB5" w14:textId="77777777" w:rsidR="00327A46" w:rsidRPr="00327A46" w:rsidRDefault="00327A46" w:rsidP="005C2713">
            <w:pPr>
              <w:rPr>
                <w:rFonts w:ascii="Times New Roman" w:hAnsi="Times New Roman"/>
              </w:rPr>
            </w:pPr>
            <w:r w:rsidRPr="00327A46">
              <w:rPr>
                <w:rFonts w:ascii="Times New Roman" w:hAnsi="Times New Roman"/>
              </w:rPr>
              <w:t>- Что такое «полька</w:t>
            </w:r>
            <w:proofErr w:type="gramStart"/>
            <w:r w:rsidRPr="00327A46">
              <w:rPr>
                <w:rFonts w:ascii="Times New Roman" w:hAnsi="Times New Roman"/>
              </w:rPr>
              <w:t>» ?</w:t>
            </w:r>
            <w:proofErr w:type="gramEnd"/>
          </w:p>
          <w:p w14:paraId="02A5DF1E" w14:textId="77777777" w:rsidR="00327A46" w:rsidRPr="00327A46" w:rsidRDefault="00327A46" w:rsidP="005C2713">
            <w:pPr>
              <w:rPr>
                <w:rFonts w:ascii="Times New Roman" w:hAnsi="Times New Roman"/>
              </w:rPr>
            </w:pPr>
          </w:p>
        </w:tc>
        <w:tc>
          <w:tcPr>
            <w:tcW w:w="2835" w:type="dxa"/>
          </w:tcPr>
          <w:p w14:paraId="306D25A4" w14:textId="77777777" w:rsidR="00327A46" w:rsidRPr="00327A46" w:rsidRDefault="00327A46" w:rsidP="005C2713">
            <w:pPr>
              <w:rPr>
                <w:rFonts w:ascii="Times New Roman" w:hAnsi="Times New Roman"/>
              </w:rPr>
            </w:pPr>
            <w:r w:rsidRPr="00327A46">
              <w:rPr>
                <w:rFonts w:ascii="Times New Roman" w:hAnsi="Times New Roman"/>
              </w:rPr>
              <w:t>-приставные шаги;</w:t>
            </w:r>
          </w:p>
          <w:p w14:paraId="6649D0B5" w14:textId="77777777" w:rsidR="00327A46" w:rsidRPr="00327A46" w:rsidRDefault="00327A46" w:rsidP="005C2713">
            <w:pPr>
              <w:rPr>
                <w:rFonts w:ascii="Times New Roman" w:hAnsi="Times New Roman"/>
              </w:rPr>
            </w:pPr>
            <w:r w:rsidRPr="00327A46">
              <w:rPr>
                <w:rFonts w:ascii="Times New Roman" w:hAnsi="Times New Roman"/>
              </w:rPr>
              <w:t>-боковой галоп;</w:t>
            </w:r>
          </w:p>
          <w:p w14:paraId="38D88F37" w14:textId="77777777" w:rsidR="00327A46" w:rsidRPr="00327A46" w:rsidRDefault="00327A46" w:rsidP="005C2713">
            <w:pPr>
              <w:rPr>
                <w:rFonts w:ascii="Times New Roman" w:hAnsi="Times New Roman"/>
              </w:rPr>
            </w:pPr>
            <w:r w:rsidRPr="00327A46">
              <w:rPr>
                <w:rFonts w:ascii="Times New Roman" w:hAnsi="Times New Roman"/>
              </w:rPr>
              <w:t>-кружение в парах на поскоках;</w:t>
            </w:r>
          </w:p>
          <w:p w14:paraId="66FAF430" w14:textId="77777777" w:rsidR="00327A46" w:rsidRPr="00327A46" w:rsidRDefault="00327A46" w:rsidP="005C2713">
            <w:pPr>
              <w:rPr>
                <w:rFonts w:ascii="Times New Roman" w:hAnsi="Times New Roman"/>
              </w:rPr>
            </w:pPr>
            <w:r w:rsidRPr="00327A46">
              <w:rPr>
                <w:rFonts w:ascii="Times New Roman" w:hAnsi="Times New Roman"/>
              </w:rPr>
              <w:t>-притопы одной ногой.</w:t>
            </w:r>
          </w:p>
        </w:tc>
        <w:tc>
          <w:tcPr>
            <w:tcW w:w="2392" w:type="dxa"/>
          </w:tcPr>
          <w:p w14:paraId="4476D304" w14:textId="77777777" w:rsidR="00327A46" w:rsidRPr="00327A46" w:rsidRDefault="00327A46" w:rsidP="005C2713">
            <w:pPr>
              <w:rPr>
                <w:rFonts w:ascii="Times New Roman" w:hAnsi="Times New Roman"/>
              </w:rPr>
            </w:pPr>
          </w:p>
          <w:p w14:paraId="1D8A2AC7" w14:textId="77777777" w:rsidR="00327A46" w:rsidRPr="00327A46" w:rsidRDefault="00327A46" w:rsidP="005C2713">
            <w:pPr>
              <w:rPr>
                <w:rFonts w:ascii="Times New Roman" w:hAnsi="Times New Roman"/>
              </w:rPr>
            </w:pPr>
            <w:r w:rsidRPr="00327A46">
              <w:rPr>
                <w:rFonts w:ascii="Times New Roman" w:hAnsi="Times New Roman"/>
              </w:rPr>
              <w:t>Танец «Полька»</w:t>
            </w:r>
          </w:p>
        </w:tc>
      </w:tr>
      <w:tr w:rsidR="00327A46" w14:paraId="5C6B98D8" w14:textId="77777777" w:rsidTr="00327A46">
        <w:tc>
          <w:tcPr>
            <w:tcW w:w="1093" w:type="dxa"/>
          </w:tcPr>
          <w:p w14:paraId="562490B5" w14:textId="77777777" w:rsidR="00327A46" w:rsidRPr="00327A46" w:rsidRDefault="00327A46" w:rsidP="005C2713">
            <w:pPr>
              <w:rPr>
                <w:rFonts w:ascii="Times New Roman" w:hAnsi="Times New Roman"/>
              </w:rPr>
            </w:pPr>
            <w:r w:rsidRPr="00327A46">
              <w:rPr>
                <w:rFonts w:ascii="Times New Roman" w:hAnsi="Times New Roman"/>
              </w:rPr>
              <w:t>2-й год</w:t>
            </w:r>
          </w:p>
        </w:tc>
        <w:tc>
          <w:tcPr>
            <w:tcW w:w="3013" w:type="dxa"/>
          </w:tcPr>
          <w:p w14:paraId="53D043AC" w14:textId="77777777" w:rsidR="00327A46" w:rsidRPr="00327A46" w:rsidRDefault="00327A46" w:rsidP="005C2713">
            <w:pPr>
              <w:rPr>
                <w:rFonts w:ascii="Times New Roman" w:hAnsi="Times New Roman"/>
              </w:rPr>
            </w:pPr>
            <w:r w:rsidRPr="00327A46">
              <w:rPr>
                <w:rFonts w:ascii="Times New Roman" w:hAnsi="Times New Roman"/>
              </w:rPr>
              <w:t xml:space="preserve"> Беседа с детьми и родителями:</w:t>
            </w:r>
          </w:p>
          <w:p w14:paraId="77C1081B" w14:textId="77777777" w:rsidR="00327A46" w:rsidRPr="00327A46" w:rsidRDefault="00327A46" w:rsidP="005C2713">
            <w:pPr>
              <w:rPr>
                <w:rFonts w:ascii="Times New Roman" w:hAnsi="Times New Roman"/>
              </w:rPr>
            </w:pPr>
            <w:r w:rsidRPr="00327A46">
              <w:rPr>
                <w:rFonts w:ascii="Times New Roman" w:hAnsi="Times New Roman"/>
              </w:rPr>
              <w:t>-Что такое ритм?</w:t>
            </w:r>
          </w:p>
          <w:p w14:paraId="4360DFDB" w14:textId="77777777" w:rsidR="00327A46" w:rsidRPr="00327A46" w:rsidRDefault="00327A46" w:rsidP="005C2713">
            <w:pPr>
              <w:rPr>
                <w:rFonts w:ascii="Times New Roman" w:hAnsi="Times New Roman"/>
              </w:rPr>
            </w:pPr>
            <w:r w:rsidRPr="00327A46">
              <w:rPr>
                <w:rFonts w:ascii="Times New Roman" w:hAnsi="Times New Roman"/>
              </w:rPr>
              <w:t>-С какими танцами вы познакомились?</w:t>
            </w:r>
          </w:p>
          <w:p w14:paraId="7678ABB2" w14:textId="77777777" w:rsidR="00327A46" w:rsidRPr="00327A46" w:rsidRDefault="00327A46" w:rsidP="005C2713">
            <w:pPr>
              <w:rPr>
                <w:rFonts w:ascii="Times New Roman" w:hAnsi="Times New Roman"/>
              </w:rPr>
            </w:pPr>
            <w:r w:rsidRPr="00327A46">
              <w:rPr>
                <w:rFonts w:ascii="Times New Roman" w:hAnsi="Times New Roman"/>
              </w:rPr>
              <w:t>-История танца «Менуэт»</w:t>
            </w:r>
          </w:p>
          <w:p w14:paraId="0E5FD563" w14:textId="77777777" w:rsidR="00327A46" w:rsidRPr="00327A46" w:rsidRDefault="00327A46" w:rsidP="005C2713">
            <w:pPr>
              <w:rPr>
                <w:rFonts w:ascii="Times New Roman" w:hAnsi="Times New Roman"/>
              </w:rPr>
            </w:pPr>
            <w:r w:rsidRPr="00327A46">
              <w:rPr>
                <w:rFonts w:ascii="Times New Roman" w:hAnsi="Times New Roman"/>
              </w:rPr>
              <w:t>-Когда и где его танцевали?</w:t>
            </w:r>
          </w:p>
          <w:p w14:paraId="0D89E50D" w14:textId="77777777" w:rsidR="00327A46" w:rsidRPr="00327A46" w:rsidRDefault="00327A46" w:rsidP="005C2713">
            <w:pPr>
              <w:rPr>
                <w:rFonts w:ascii="Times New Roman" w:hAnsi="Times New Roman"/>
              </w:rPr>
            </w:pPr>
            <w:r w:rsidRPr="00327A46">
              <w:rPr>
                <w:rFonts w:ascii="Times New Roman" w:hAnsi="Times New Roman"/>
              </w:rPr>
              <w:t xml:space="preserve">-Какие музыкально-ритмические знания и навыки, приобрели </w:t>
            </w:r>
            <w:proofErr w:type="gramStart"/>
            <w:r w:rsidRPr="00327A46">
              <w:rPr>
                <w:rFonts w:ascii="Times New Roman" w:hAnsi="Times New Roman"/>
              </w:rPr>
              <w:t>дети  в</w:t>
            </w:r>
            <w:proofErr w:type="gramEnd"/>
            <w:r w:rsidRPr="00327A46">
              <w:rPr>
                <w:rFonts w:ascii="Times New Roman" w:hAnsi="Times New Roman"/>
              </w:rPr>
              <w:t xml:space="preserve"> ходе занятий ритмикой?</w:t>
            </w:r>
          </w:p>
        </w:tc>
        <w:tc>
          <w:tcPr>
            <w:tcW w:w="2835" w:type="dxa"/>
          </w:tcPr>
          <w:p w14:paraId="7E24CC08" w14:textId="77777777" w:rsidR="00327A46" w:rsidRPr="00327A46" w:rsidRDefault="00327A46" w:rsidP="005C2713">
            <w:pPr>
              <w:rPr>
                <w:rFonts w:ascii="Times New Roman" w:hAnsi="Times New Roman"/>
              </w:rPr>
            </w:pPr>
            <w:r w:rsidRPr="00327A46">
              <w:rPr>
                <w:rFonts w:ascii="Times New Roman" w:hAnsi="Times New Roman"/>
              </w:rPr>
              <w:t>-танцевальный шаг с плие;</w:t>
            </w:r>
          </w:p>
          <w:p w14:paraId="64B44478" w14:textId="77777777" w:rsidR="00327A46" w:rsidRPr="00327A46" w:rsidRDefault="00327A46" w:rsidP="005C2713">
            <w:pPr>
              <w:rPr>
                <w:rFonts w:ascii="Times New Roman" w:hAnsi="Times New Roman"/>
              </w:rPr>
            </w:pPr>
            <w:r w:rsidRPr="00327A46">
              <w:rPr>
                <w:rFonts w:ascii="Times New Roman" w:hAnsi="Times New Roman"/>
              </w:rPr>
              <w:t>-реверанс;</w:t>
            </w:r>
          </w:p>
          <w:p w14:paraId="72B38948" w14:textId="77777777" w:rsidR="00327A46" w:rsidRPr="00327A46" w:rsidRDefault="00327A46" w:rsidP="005C2713">
            <w:pPr>
              <w:rPr>
                <w:rFonts w:ascii="Times New Roman" w:hAnsi="Times New Roman"/>
              </w:rPr>
            </w:pPr>
            <w:r w:rsidRPr="00327A46">
              <w:rPr>
                <w:rFonts w:ascii="Times New Roman" w:hAnsi="Times New Roman"/>
              </w:rPr>
              <w:t>-кружение на шагах «звёздочка»;</w:t>
            </w:r>
          </w:p>
          <w:p w14:paraId="6CA67941" w14:textId="77777777" w:rsidR="00327A46" w:rsidRPr="00327A46" w:rsidRDefault="00327A46" w:rsidP="005C2713">
            <w:pPr>
              <w:rPr>
                <w:rFonts w:ascii="Times New Roman" w:hAnsi="Times New Roman"/>
              </w:rPr>
            </w:pPr>
            <w:r w:rsidRPr="00327A46">
              <w:rPr>
                <w:rFonts w:ascii="Times New Roman" w:hAnsi="Times New Roman"/>
              </w:rPr>
              <w:t xml:space="preserve">-движение по кругу </w:t>
            </w:r>
            <w:proofErr w:type="spellStart"/>
            <w:r w:rsidRPr="00327A46">
              <w:rPr>
                <w:rFonts w:ascii="Times New Roman" w:hAnsi="Times New Roman"/>
              </w:rPr>
              <w:t>противоходом</w:t>
            </w:r>
            <w:proofErr w:type="spellEnd"/>
            <w:r w:rsidRPr="00327A46">
              <w:rPr>
                <w:rFonts w:ascii="Times New Roman" w:hAnsi="Times New Roman"/>
              </w:rPr>
              <w:t>;</w:t>
            </w:r>
          </w:p>
          <w:p w14:paraId="4986943F" w14:textId="77777777" w:rsidR="00327A46" w:rsidRPr="00327A46" w:rsidRDefault="00327A46" w:rsidP="005C2713">
            <w:pPr>
              <w:rPr>
                <w:rFonts w:ascii="Times New Roman" w:hAnsi="Times New Roman"/>
              </w:rPr>
            </w:pPr>
            <w:r w:rsidRPr="00327A46">
              <w:rPr>
                <w:rFonts w:ascii="Times New Roman" w:hAnsi="Times New Roman"/>
              </w:rPr>
              <w:t>-перестроение в шеренги, колонну, по кругу.</w:t>
            </w:r>
          </w:p>
        </w:tc>
        <w:tc>
          <w:tcPr>
            <w:tcW w:w="2392" w:type="dxa"/>
          </w:tcPr>
          <w:p w14:paraId="4AF20270" w14:textId="77777777" w:rsidR="00327A46" w:rsidRPr="00327A46" w:rsidRDefault="00327A46" w:rsidP="005C2713">
            <w:pPr>
              <w:rPr>
                <w:rFonts w:ascii="Times New Roman" w:hAnsi="Times New Roman"/>
              </w:rPr>
            </w:pPr>
          </w:p>
          <w:p w14:paraId="41545C74" w14:textId="77777777" w:rsidR="00327A46" w:rsidRPr="00327A46" w:rsidRDefault="00327A46" w:rsidP="005C2713">
            <w:pPr>
              <w:rPr>
                <w:rFonts w:ascii="Times New Roman" w:hAnsi="Times New Roman"/>
              </w:rPr>
            </w:pPr>
            <w:r w:rsidRPr="00327A46">
              <w:rPr>
                <w:rFonts w:ascii="Times New Roman" w:hAnsi="Times New Roman"/>
              </w:rPr>
              <w:t>Танец «Менуэт»</w:t>
            </w:r>
          </w:p>
        </w:tc>
      </w:tr>
    </w:tbl>
    <w:p w14:paraId="7778E64E" w14:textId="77777777" w:rsidR="00327A46" w:rsidRPr="00327A46" w:rsidRDefault="00327A46" w:rsidP="00327A46">
      <w:pPr>
        <w:spacing w:after="0" w:line="240" w:lineRule="auto"/>
        <w:ind w:left="1080"/>
        <w:jc w:val="both"/>
        <w:rPr>
          <w:rFonts w:ascii="Times New Roman" w:hAnsi="Times New Roman"/>
          <w:sz w:val="28"/>
          <w:szCs w:val="24"/>
        </w:rPr>
      </w:pPr>
    </w:p>
    <w:p w14:paraId="5755121A" w14:textId="7268C6B5" w:rsidR="00FC256C" w:rsidRPr="0081503A" w:rsidRDefault="009A33E7" w:rsidP="009A33E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FC256C" w:rsidRPr="0081503A">
        <w:rPr>
          <w:rFonts w:ascii="Times New Roman" w:hAnsi="Times New Roman"/>
          <w:sz w:val="28"/>
          <w:szCs w:val="28"/>
        </w:rPr>
        <w:t xml:space="preserve">ри проведении </w:t>
      </w:r>
      <w:r w:rsidR="00FC256C" w:rsidRPr="0081503A">
        <w:rPr>
          <w:rFonts w:ascii="Times New Roman" w:hAnsi="Times New Roman"/>
          <w:b/>
          <w:sz w:val="28"/>
          <w:szCs w:val="28"/>
        </w:rPr>
        <w:t>промежуточной аттестации</w:t>
      </w:r>
      <w:r w:rsidR="00FC256C" w:rsidRPr="0081503A">
        <w:rPr>
          <w:rFonts w:ascii="Times New Roman" w:hAnsi="Times New Roman"/>
          <w:sz w:val="28"/>
          <w:szCs w:val="28"/>
        </w:rPr>
        <w:t xml:space="preserve"> являются:</w:t>
      </w:r>
    </w:p>
    <w:p w14:paraId="75A46681" w14:textId="77777777" w:rsidR="00FC256C" w:rsidRPr="0081503A" w:rsidRDefault="00FC256C" w:rsidP="00FC256C">
      <w:pPr>
        <w:widowControl w:val="0"/>
        <w:autoSpaceDE w:val="0"/>
        <w:autoSpaceDN w:val="0"/>
        <w:adjustRightInd w:val="0"/>
        <w:spacing w:after="0" w:line="240" w:lineRule="auto"/>
        <w:ind w:firstLine="708"/>
        <w:jc w:val="both"/>
        <w:rPr>
          <w:rFonts w:ascii="Times New Roman" w:hAnsi="Times New Roman"/>
          <w:sz w:val="28"/>
          <w:szCs w:val="28"/>
        </w:rPr>
      </w:pPr>
      <w:r w:rsidRPr="0081503A">
        <w:rPr>
          <w:rFonts w:ascii="Times New Roman" w:hAnsi="Times New Roman"/>
          <w:sz w:val="28"/>
          <w:szCs w:val="28"/>
        </w:rPr>
        <w:t>-протоколы заседания аттестационной комиссии учреждения по проведению промежуточной аттестации учащихся;</w:t>
      </w:r>
    </w:p>
    <w:p w14:paraId="3EFD54C1" w14:textId="77777777" w:rsidR="00FC256C" w:rsidRPr="0081503A" w:rsidRDefault="00FC256C" w:rsidP="00FC256C">
      <w:pPr>
        <w:widowControl w:val="0"/>
        <w:autoSpaceDE w:val="0"/>
        <w:autoSpaceDN w:val="0"/>
        <w:adjustRightInd w:val="0"/>
        <w:spacing w:after="0" w:line="240" w:lineRule="auto"/>
        <w:ind w:firstLine="708"/>
        <w:jc w:val="both"/>
        <w:rPr>
          <w:rFonts w:ascii="Times New Roman" w:hAnsi="Times New Roman"/>
          <w:sz w:val="28"/>
          <w:szCs w:val="28"/>
        </w:rPr>
      </w:pPr>
      <w:r w:rsidRPr="0081503A">
        <w:rPr>
          <w:rFonts w:ascii="Times New Roman" w:hAnsi="Times New Roman"/>
          <w:sz w:val="28"/>
          <w:szCs w:val="28"/>
        </w:rPr>
        <w:t>-протоколы по итогам конкурсов танцевального творчества учащихся на уровне учреждения;</w:t>
      </w:r>
    </w:p>
    <w:p w14:paraId="03989C35" w14:textId="7CC29284" w:rsidR="0081503A" w:rsidRPr="00187F91" w:rsidRDefault="009A33E7" w:rsidP="00B47803">
      <w:pPr>
        <w:widowControl w:val="0"/>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sz w:val="28"/>
          <w:szCs w:val="24"/>
        </w:rPr>
        <w:t xml:space="preserve">3. </w:t>
      </w:r>
      <w:r w:rsidRPr="009A33E7">
        <w:rPr>
          <w:rFonts w:ascii="Times New Roman" w:hAnsi="Times New Roman"/>
          <w:b/>
          <w:bCs/>
          <w:sz w:val="28"/>
          <w:szCs w:val="24"/>
        </w:rPr>
        <w:t xml:space="preserve">Итоговым </w:t>
      </w:r>
      <w:proofErr w:type="gramStart"/>
      <w:r w:rsidRPr="009A33E7">
        <w:rPr>
          <w:rFonts w:ascii="Times New Roman" w:hAnsi="Times New Roman"/>
          <w:b/>
          <w:bCs/>
          <w:sz w:val="28"/>
          <w:szCs w:val="24"/>
        </w:rPr>
        <w:t>контролем</w:t>
      </w:r>
      <w:r>
        <w:rPr>
          <w:rFonts w:ascii="Times New Roman" w:hAnsi="Times New Roman"/>
          <w:sz w:val="28"/>
          <w:szCs w:val="24"/>
        </w:rPr>
        <w:t xml:space="preserve"> </w:t>
      </w:r>
      <w:r w:rsidR="0081503A" w:rsidRPr="00187F91">
        <w:rPr>
          <w:rFonts w:ascii="Times New Roman" w:hAnsi="Times New Roman"/>
          <w:color w:val="000000" w:themeColor="text1"/>
          <w:sz w:val="28"/>
          <w:szCs w:val="28"/>
        </w:rPr>
        <w:t xml:space="preserve"> являются</w:t>
      </w:r>
      <w:proofErr w:type="gramEnd"/>
      <w:r w:rsidR="0081503A" w:rsidRPr="00187F91">
        <w:rPr>
          <w:rFonts w:ascii="Times New Roman" w:hAnsi="Times New Roman"/>
          <w:color w:val="000000" w:themeColor="text1"/>
          <w:sz w:val="28"/>
          <w:szCs w:val="28"/>
        </w:rPr>
        <w:t xml:space="preserve">: </w:t>
      </w:r>
    </w:p>
    <w:p w14:paraId="3B753D4F" w14:textId="5A051AB2" w:rsidR="00B47803" w:rsidRPr="00B47803" w:rsidRDefault="0081503A" w:rsidP="00B47803">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187F91">
        <w:rPr>
          <w:rFonts w:ascii="Times New Roman" w:hAnsi="Times New Roman"/>
          <w:color w:val="000000" w:themeColor="text1"/>
          <w:sz w:val="28"/>
          <w:szCs w:val="28"/>
        </w:rPr>
        <w:t xml:space="preserve">-творческие работы (танцы), созданные учащимися за время освоения </w:t>
      </w:r>
      <w:r w:rsidRPr="00187F91">
        <w:rPr>
          <w:rFonts w:ascii="Times New Roman" w:hAnsi="Times New Roman"/>
          <w:color w:val="000000" w:themeColor="text1"/>
          <w:sz w:val="28"/>
          <w:szCs w:val="28"/>
        </w:rPr>
        <w:lastRenderedPageBreak/>
        <w:t>образовательной программы;</w:t>
      </w:r>
    </w:p>
    <w:p w14:paraId="5C5AB719" w14:textId="1F2F174C" w:rsidR="004B3DED" w:rsidRDefault="004B3DED" w:rsidP="009A33E7">
      <w:pPr>
        <w:spacing w:after="0" w:line="240" w:lineRule="auto"/>
        <w:ind w:right="412"/>
        <w:jc w:val="both"/>
        <w:rPr>
          <w:rFonts w:ascii="Times New Roman" w:hAnsi="Times New Roman"/>
          <w:color w:val="000000"/>
          <w:sz w:val="28"/>
          <w:szCs w:val="28"/>
        </w:rPr>
      </w:pPr>
    </w:p>
    <w:p w14:paraId="534257F0" w14:textId="132E75E6" w:rsidR="00B47803" w:rsidRPr="00B47803" w:rsidRDefault="00B47803" w:rsidP="00900C0A">
      <w:pPr>
        <w:shd w:val="clear" w:color="auto" w:fill="FFFFFF" w:themeFill="background1"/>
        <w:spacing w:after="0" w:line="240" w:lineRule="auto"/>
        <w:ind w:firstLine="567"/>
        <w:jc w:val="both"/>
        <w:rPr>
          <w:rFonts w:ascii="Times New Roman" w:hAnsi="Times New Roman"/>
          <w:sz w:val="28"/>
          <w:szCs w:val="28"/>
          <w:lang w:eastAsia="zh-CN"/>
        </w:rPr>
      </w:pPr>
      <w:r w:rsidRPr="00B47803">
        <w:rPr>
          <w:rFonts w:ascii="Times New Roman" w:hAnsi="Times New Roman"/>
          <w:b/>
          <w:sz w:val="28"/>
          <w:szCs w:val="28"/>
          <w:lang w:eastAsia="zh-CN"/>
        </w:rPr>
        <w:t xml:space="preserve">Контроль </w:t>
      </w:r>
      <w:r>
        <w:rPr>
          <w:rFonts w:ascii="Times New Roman" w:hAnsi="Times New Roman"/>
          <w:b/>
          <w:sz w:val="28"/>
          <w:szCs w:val="28"/>
          <w:lang w:eastAsia="zh-CN"/>
        </w:rPr>
        <w:t>образовательных результатов</w:t>
      </w:r>
      <w:r w:rsidRPr="00B47803">
        <w:rPr>
          <w:rFonts w:ascii="Times New Roman" w:hAnsi="Times New Roman"/>
          <w:sz w:val="28"/>
          <w:szCs w:val="28"/>
          <w:lang w:eastAsia="zh-CN"/>
        </w:rPr>
        <w:t xml:space="preserve"> обучающихся проводится </w:t>
      </w:r>
      <w:r w:rsidR="007A6ABD">
        <w:rPr>
          <w:rFonts w:ascii="Times New Roman" w:hAnsi="Times New Roman"/>
          <w:sz w:val="28"/>
          <w:szCs w:val="28"/>
          <w:lang w:eastAsia="zh-CN"/>
        </w:rPr>
        <w:t>два раза</w:t>
      </w:r>
      <w:r w:rsidRPr="00B47803">
        <w:rPr>
          <w:rFonts w:ascii="Times New Roman" w:hAnsi="Times New Roman"/>
          <w:sz w:val="28"/>
          <w:szCs w:val="28"/>
          <w:lang w:eastAsia="zh-CN"/>
        </w:rPr>
        <w:t xml:space="preserve"> в течение учебного года (октябрь, май) в ходе проведения промежуточной аттестации по итогам освоения образовательной программы. Определение результативности освоения программы соответствует 3 критериям: </w:t>
      </w:r>
    </w:p>
    <w:p w14:paraId="33346595" w14:textId="42D56D84" w:rsidR="00B47803" w:rsidRPr="00B47803" w:rsidRDefault="00B47803" w:rsidP="00B47803">
      <w:pPr>
        <w:widowControl w:val="0"/>
        <w:spacing w:after="0" w:line="240" w:lineRule="auto"/>
        <w:jc w:val="both"/>
        <w:rPr>
          <w:rFonts w:ascii="Times New Roman" w:hAnsi="Times New Roman"/>
          <w:color w:val="000000"/>
          <w:sz w:val="28"/>
          <w:szCs w:val="28"/>
          <w:lang w:bidi="ru-RU"/>
        </w:rPr>
      </w:pPr>
      <w:r w:rsidRPr="00B47803">
        <w:rPr>
          <w:rFonts w:ascii="Times New Roman" w:hAnsi="Times New Roman"/>
          <w:color w:val="000000"/>
          <w:sz w:val="28"/>
          <w:szCs w:val="28"/>
          <w:lang w:bidi="ru-RU"/>
        </w:rPr>
        <w:t xml:space="preserve">Высокий уровень </w:t>
      </w:r>
      <w:r w:rsidR="00900C0A">
        <w:rPr>
          <w:rFonts w:ascii="Times New Roman" w:hAnsi="Times New Roman"/>
          <w:color w:val="000000"/>
          <w:sz w:val="28"/>
          <w:szCs w:val="28"/>
          <w:lang w:bidi="ru-RU"/>
        </w:rPr>
        <w:t>–</w:t>
      </w:r>
      <w:r w:rsidRPr="00B47803">
        <w:rPr>
          <w:rFonts w:ascii="Times New Roman" w:hAnsi="Times New Roman"/>
          <w:color w:val="000000"/>
          <w:sz w:val="28"/>
          <w:szCs w:val="28"/>
          <w:lang w:bidi="ru-RU"/>
        </w:rPr>
        <w:t xml:space="preserve"> </w:t>
      </w:r>
      <w:r w:rsidR="00900C0A">
        <w:rPr>
          <w:rFonts w:ascii="Times New Roman" w:hAnsi="Times New Roman"/>
          <w:color w:val="000000"/>
          <w:sz w:val="28"/>
          <w:szCs w:val="28"/>
          <w:lang w:bidi="ru-RU"/>
        </w:rPr>
        <w:t>технически качественное и осмысленное исполнение танца.</w:t>
      </w:r>
    </w:p>
    <w:p w14:paraId="7C29E555" w14:textId="68F5B0C3" w:rsidR="00B47803" w:rsidRPr="00B47803" w:rsidRDefault="00B47803" w:rsidP="00B47803">
      <w:pPr>
        <w:widowControl w:val="0"/>
        <w:spacing w:after="0" w:line="240" w:lineRule="auto"/>
        <w:jc w:val="both"/>
        <w:rPr>
          <w:rFonts w:ascii="Times New Roman" w:hAnsi="Times New Roman"/>
          <w:color w:val="000000"/>
          <w:sz w:val="28"/>
          <w:szCs w:val="28"/>
          <w:lang w:bidi="ru-RU"/>
        </w:rPr>
      </w:pPr>
      <w:r w:rsidRPr="00B47803">
        <w:rPr>
          <w:rFonts w:ascii="Times New Roman" w:hAnsi="Times New Roman"/>
          <w:color w:val="000000"/>
          <w:sz w:val="28"/>
          <w:szCs w:val="28"/>
          <w:lang w:bidi="ru-RU"/>
        </w:rPr>
        <w:t xml:space="preserve">Средний уровень </w:t>
      </w:r>
      <w:r w:rsidR="00900C0A">
        <w:rPr>
          <w:rFonts w:ascii="Times New Roman" w:hAnsi="Times New Roman"/>
          <w:color w:val="000000"/>
          <w:sz w:val="28"/>
          <w:szCs w:val="28"/>
          <w:lang w:bidi="ru-RU"/>
        </w:rPr>
        <w:t>–</w:t>
      </w:r>
      <w:r w:rsidRPr="00B47803">
        <w:rPr>
          <w:rFonts w:ascii="Times New Roman" w:hAnsi="Times New Roman"/>
          <w:color w:val="000000"/>
          <w:sz w:val="28"/>
          <w:szCs w:val="28"/>
          <w:lang w:bidi="ru-RU"/>
        </w:rPr>
        <w:t xml:space="preserve"> </w:t>
      </w:r>
      <w:r w:rsidR="00900C0A">
        <w:rPr>
          <w:rFonts w:ascii="Times New Roman" w:hAnsi="Times New Roman"/>
          <w:color w:val="000000"/>
          <w:sz w:val="28"/>
          <w:szCs w:val="28"/>
          <w:lang w:bidi="ru-RU"/>
        </w:rPr>
        <w:t>отражает грамотное исполнение танца с небольшими недочетами как в техническом плане, так и в художественном.</w:t>
      </w:r>
    </w:p>
    <w:p w14:paraId="6C9D7096" w14:textId="357316A4" w:rsidR="004B3DED" w:rsidRPr="00B47803" w:rsidRDefault="00B47803" w:rsidP="00993926">
      <w:pPr>
        <w:spacing w:after="0" w:line="240" w:lineRule="auto"/>
        <w:ind w:right="412"/>
        <w:jc w:val="both"/>
        <w:rPr>
          <w:rFonts w:ascii="Times New Roman" w:hAnsi="Times New Roman"/>
          <w:color w:val="000000"/>
          <w:sz w:val="28"/>
          <w:szCs w:val="28"/>
        </w:rPr>
      </w:pPr>
      <w:r w:rsidRPr="00B47803">
        <w:rPr>
          <w:rFonts w:ascii="Times New Roman" w:hAnsi="Times New Roman"/>
          <w:color w:val="000000"/>
          <w:sz w:val="28"/>
          <w:szCs w:val="28"/>
          <w:lang w:bidi="ru-RU"/>
        </w:rPr>
        <w:t xml:space="preserve">Низкий уровень </w:t>
      </w:r>
      <w:r w:rsidR="00900C0A">
        <w:rPr>
          <w:rFonts w:ascii="Times New Roman" w:hAnsi="Times New Roman"/>
          <w:color w:val="000000"/>
          <w:sz w:val="28"/>
          <w:szCs w:val="28"/>
          <w:lang w:bidi="ru-RU"/>
        </w:rPr>
        <w:t>–</w:t>
      </w:r>
      <w:r w:rsidRPr="00B47803">
        <w:rPr>
          <w:rFonts w:ascii="Times New Roman" w:hAnsi="Times New Roman"/>
          <w:color w:val="000000"/>
          <w:sz w:val="28"/>
          <w:szCs w:val="28"/>
          <w:lang w:bidi="ru-RU"/>
        </w:rPr>
        <w:t xml:space="preserve"> </w:t>
      </w:r>
      <w:r w:rsidR="00900C0A">
        <w:rPr>
          <w:rFonts w:ascii="Times New Roman" w:hAnsi="Times New Roman"/>
          <w:color w:val="000000"/>
          <w:sz w:val="28"/>
          <w:szCs w:val="28"/>
          <w:lang w:bidi="ru-RU"/>
        </w:rPr>
        <w:t>исполнение с большим количеством недочетов, слабая техническая подготовка, отсутствие свободы исполнения.</w:t>
      </w:r>
    </w:p>
    <w:p w14:paraId="4997187C" w14:textId="77777777" w:rsidR="004B3DED" w:rsidRPr="00B47803" w:rsidRDefault="004B3DED" w:rsidP="00BF563D">
      <w:pPr>
        <w:spacing w:after="0" w:line="240" w:lineRule="auto"/>
        <w:ind w:right="412" w:firstLine="480"/>
        <w:jc w:val="both"/>
        <w:rPr>
          <w:rFonts w:ascii="Times New Roman" w:hAnsi="Times New Roman"/>
          <w:color w:val="000000"/>
          <w:sz w:val="28"/>
          <w:szCs w:val="28"/>
        </w:rPr>
      </w:pPr>
    </w:p>
    <w:p w14:paraId="25850DB2" w14:textId="7C6B20C7" w:rsidR="00BB4911" w:rsidRDefault="00BB4911" w:rsidP="0081503A">
      <w:pPr>
        <w:spacing w:after="0" w:line="240" w:lineRule="auto"/>
        <w:rPr>
          <w:rFonts w:ascii="Times New Roman" w:eastAsia="Calibri" w:hAnsi="Times New Roman"/>
          <w:color w:val="000000"/>
          <w:sz w:val="28"/>
          <w:szCs w:val="28"/>
          <w:lang w:eastAsia="en-US"/>
        </w:rPr>
      </w:pPr>
    </w:p>
    <w:p w14:paraId="32DC1530" w14:textId="77777777" w:rsidR="00A33A5E" w:rsidRPr="00457E26" w:rsidRDefault="00A33A5E" w:rsidP="00457E26">
      <w:pPr>
        <w:shd w:val="clear" w:color="auto" w:fill="FFFFFF"/>
        <w:tabs>
          <w:tab w:val="left" w:pos="1931"/>
        </w:tabs>
        <w:autoSpaceDE w:val="0"/>
        <w:autoSpaceDN w:val="0"/>
        <w:adjustRightInd w:val="0"/>
        <w:rPr>
          <w:rFonts w:ascii="Times New Roman" w:hAnsi="Times New Roman"/>
          <w:b/>
          <w:bCs/>
          <w:color w:val="000000"/>
          <w:sz w:val="28"/>
          <w:szCs w:val="28"/>
        </w:rPr>
      </w:pPr>
    </w:p>
    <w:p w14:paraId="4025A263" w14:textId="77777777" w:rsidR="00760829" w:rsidRPr="00457E26" w:rsidRDefault="00492588" w:rsidP="00457E26">
      <w:pPr>
        <w:shd w:val="clear" w:color="auto" w:fill="FFFFFF"/>
        <w:autoSpaceDE w:val="0"/>
        <w:autoSpaceDN w:val="0"/>
        <w:adjustRightInd w:val="0"/>
        <w:jc w:val="center"/>
        <w:rPr>
          <w:rFonts w:ascii="Times New Roman" w:hAnsi="Times New Roman"/>
          <w:b/>
          <w:bCs/>
          <w:color w:val="000000"/>
          <w:sz w:val="28"/>
          <w:szCs w:val="28"/>
        </w:rPr>
      </w:pPr>
      <w:r w:rsidRPr="00457E26">
        <w:rPr>
          <w:rFonts w:ascii="Times New Roman" w:hAnsi="Times New Roman"/>
          <w:b/>
          <w:bCs/>
          <w:color w:val="000000"/>
          <w:sz w:val="28"/>
          <w:szCs w:val="28"/>
        </w:rPr>
        <w:t>СПИСОК   ЛИТЕРАТУРЫ</w:t>
      </w:r>
    </w:p>
    <w:p w14:paraId="7ED38288" w14:textId="77777777" w:rsidR="00760829" w:rsidRPr="00457E26" w:rsidRDefault="00760829" w:rsidP="00457E26">
      <w:pPr>
        <w:spacing w:after="0" w:line="240" w:lineRule="auto"/>
        <w:jc w:val="center"/>
        <w:rPr>
          <w:rFonts w:ascii="Times New Roman" w:hAnsi="Times New Roman"/>
          <w:b/>
          <w:sz w:val="28"/>
          <w:szCs w:val="28"/>
        </w:rPr>
      </w:pPr>
    </w:p>
    <w:p w14:paraId="1343A20E" w14:textId="77777777" w:rsidR="007B16E1" w:rsidRPr="00457E26" w:rsidRDefault="007B16E1" w:rsidP="006A35A2">
      <w:pPr>
        <w:numPr>
          <w:ilvl w:val="0"/>
          <w:numId w:val="1"/>
        </w:numPr>
        <w:tabs>
          <w:tab w:val="clear" w:pos="720"/>
          <w:tab w:val="num" w:pos="0"/>
        </w:tabs>
        <w:spacing w:after="0" w:line="240" w:lineRule="auto"/>
        <w:ind w:left="360"/>
        <w:jc w:val="both"/>
        <w:rPr>
          <w:rFonts w:ascii="Times New Roman" w:hAnsi="Times New Roman"/>
          <w:sz w:val="28"/>
          <w:szCs w:val="28"/>
        </w:rPr>
      </w:pPr>
      <w:proofErr w:type="spellStart"/>
      <w:r w:rsidRPr="00457E26">
        <w:rPr>
          <w:rFonts w:ascii="Times New Roman" w:hAnsi="Times New Roman"/>
          <w:sz w:val="28"/>
          <w:szCs w:val="28"/>
        </w:rPr>
        <w:t>Фирилева</w:t>
      </w:r>
      <w:proofErr w:type="spellEnd"/>
      <w:r w:rsidRPr="00457E26">
        <w:rPr>
          <w:rFonts w:ascii="Times New Roman" w:hAnsi="Times New Roman"/>
          <w:sz w:val="28"/>
          <w:szCs w:val="28"/>
        </w:rPr>
        <w:t xml:space="preserve"> Ж.Е., Сайкина Е.Г. «</w:t>
      </w:r>
      <w:proofErr w:type="spellStart"/>
      <w:r w:rsidRPr="00457E26">
        <w:rPr>
          <w:rFonts w:ascii="Times New Roman" w:hAnsi="Times New Roman"/>
          <w:sz w:val="28"/>
          <w:szCs w:val="28"/>
        </w:rPr>
        <w:t>Са</w:t>
      </w:r>
      <w:proofErr w:type="spellEnd"/>
      <w:r w:rsidRPr="00457E26">
        <w:rPr>
          <w:rFonts w:ascii="Times New Roman" w:hAnsi="Times New Roman"/>
          <w:sz w:val="28"/>
          <w:szCs w:val="28"/>
        </w:rPr>
        <w:t>-фи-</w:t>
      </w:r>
      <w:proofErr w:type="spellStart"/>
      <w:r w:rsidRPr="00457E26">
        <w:rPr>
          <w:rFonts w:ascii="Times New Roman" w:hAnsi="Times New Roman"/>
          <w:sz w:val="28"/>
          <w:szCs w:val="28"/>
        </w:rPr>
        <w:t>дансе</w:t>
      </w:r>
      <w:proofErr w:type="spellEnd"/>
      <w:r w:rsidRPr="00457E26">
        <w:rPr>
          <w:rFonts w:ascii="Times New Roman" w:hAnsi="Times New Roman"/>
          <w:sz w:val="28"/>
          <w:szCs w:val="28"/>
        </w:rPr>
        <w:t>». Танцевально-игровая гимнастика для детей. – СПб; «Детство</w:t>
      </w:r>
      <w:r w:rsidR="00F96A4D" w:rsidRPr="00457E26">
        <w:rPr>
          <w:rFonts w:ascii="Times New Roman" w:hAnsi="Times New Roman"/>
          <w:sz w:val="28"/>
          <w:szCs w:val="28"/>
        </w:rPr>
        <w:t>–ПРЕСС»2012</w:t>
      </w:r>
      <w:r w:rsidRPr="00457E26">
        <w:rPr>
          <w:rFonts w:ascii="Times New Roman" w:hAnsi="Times New Roman"/>
          <w:sz w:val="28"/>
          <w:szCs w:val="28"/>
        </w:rPr>
        <w:t xml:space="preserve"> </w:t>
      </w:r>
    </w:p>
    <w:p w14:paraId="24ACB64C" w14:textId="77777777" w:rsidR="007B16E1" w:rsidRPr="00457E26" w:rsidRDefault="007B16E1" w:rsidP="006A35A2">
      <w:pPr>
        <w:numPr>
          <w:ilvl w:val="0"/>
          <w:numId w:val="1"/>
        </w:numPr>
        <w:tabs>
          <w:tab w:val="clear" w:pos="720"/>
          <w:tab w:val="num" w:pos="0"/>
        </w:tabs>
        <w:spacing w:after="0" w:line="240" w:lineRule="auto"/>
        <w:ind w:left="360"/>
        <w:jc w:val="both"/>
        <w:rPr>
          <w:rFonts w:ascii="Times New Roman" w:hAnsi="Times New Roman"/>
          <w:sz w:val="28"/>
          <w:szCs w:val="28"/>
        </w:rPr>
      </w:pPr>
      <w:r w:rsidRPr="00457E26">
        <w:rPr>
          <w:rFonts w:ascii="Times New Roman" w:hAnsi="Times New Roman"/>
          <w:sz w:val="28"/>
          <w:szCs w:val="28"/>
        </w:rPr>
        <w:t xml:space="preserve">Е.И. Елисеева, Ю.И. </w:t>
      </w:r>
      <w:proofErr w:type="spellStart"/>
      <w:r w:rsidRPr="00457E26">
        <w:rPr>
          <w:rFonts w:ascii="Times New Roman" w:hAnsi="Times New Roman"/>
          <w:sz w:val="28"/>
          <w:szCs w:val="28"/>
        </w:rPr>
        <w:t>Радионова</w:t>
      </w:r>
      <w:proofErr w:type="spellEnd"/>
      <w:r w:rsidRPr="00457E26">
        <w:rPr>
          <w:rFonts w:ascii="Times New Roman" w:hAnsi="Times New Roman"/>
          <w:sz w:val="28"/>
          <w:szCs w:val="28"/>
        </w:rPr>
        <w:t xml:space="preserve"> «Ритмика в детском саду» УП «Перспектива» г. Москва 2012 год</w:t>
      </w:r>
    </w:p>
    <w:p w14:paraId="10DA58D4" w14:textId="77777777" w:rsidR="007B16E1" w:rsidRPr="00457E26" w:rsidRDefault="007B16E1" w:rsidP="006A35A2">
      <w:pPr>
        <w:numPr>
          <w:ilvl w:val="0"/>
          <w:numId w:val="1"/>
        </w:numPr>
        <w:tabs>
          <w:tab w:val="clear" w:pos="720"/>
          <w:tab w:val="num" w:pos="0"/>
        </w:tabs>
        <w:spacing w:after="0" w:line="240" w:lineRule="auto"/>
        <w:ind w:left="360"/>
        <w:jc w:val="both"/>
        <w:rPr>
          <w:rFonts w:ascii="Times New Roman" w:hAnsi="Times New Roman"/>
          <w:sz w:val="28"/>
          <w:szCs w:val="28"/>
        </w:rPr>
      </w:pPr>
      <w:r w:rsidRPr="00457E26">
        <w:rPr>
          <w:rFonts w:ascii="Times New Roman" w:hAnsi="Times New Roman"/>
          <w:sz w:val="28"/>
          <w:szCs w:val="28"/>
        </w:rPr>
        <w:t xml:space="preserve"> И.А. </w:t>
      </w:r>
      <w:proofErr w:type="spellStart"/>
      <w:r w:rsidRPr="00457E26">
        <w:rPr>
          <w:rFonts w:ascii="Times New Roman" w:hAnsi="Times New Roman"/>
          <w:sz w:val="28"/>
          <w:szCs w:val="28"/>
        </w:rPr>
        <w:t>Виннер</w:t>
      </w:r>
      <w:proofErr w:type="spellEnd"/>
      <w:r w:rsidRPr="00457E26">
        <w:rPr>
          <w:rFonts w:ascii="Times New Roman" w:hAnsi="Times New Roman"/>
          <w:sz w:val="28"/>
          <w:szCs w:val="28"/>
        </w:rPr>
        <w:t xml:space="preserve"> «Гармоничное развитие детей средствами гимнастики» Просвещение Москва 2012</w:t>
      </w:r>
    </w:p>
    <w:p w14:paraId="238E80FA" w14:textId="77777777" w:rsidR="007B16E1" w:rsidRPr="00457E26" w:rsidRDefault="007B16E1" w:rsidP="006A35A2">
      <w:pPr>
        <w:numPr>
          <w:ilvl w:val="0"/>
          <w:numId w:val="1"/>
        </w:numPr>
        <w:tabs>
          <w:tab w:val="clear" w:pos="720"/>
          <w:tab w:val="num" w:pos="0"/>
        </w:tabs>
        <w:spacing w:after="0" w:line="240" w:lineRule="auto"/>
        <w:ind w:left="360"/>
        <w:jc w:val="both"/>
        <w:rPr>
          <w:rFonts w:ascii="Times New Roman" w:hAnsi="Times New Roman"/>
          <w:sz w:val="28"/>
          <w:szCs w:val="28"/>
        </w:rPr>
      </w:pPr>
      <w:r w:rsidRPr="00457E26">
        <w:rPr>
          <w:rFonts w:ascii="Times New Roman" w:hAnsi="Times New Roman"/>
          <w:sz w:val="28"/>
          <w:szCs w:val="28"/>
        </w:rPr>
        <w:t xml:space="preserve">Г.А. </w:t>
      </w:r>
      <w:proofErr w:type="spellStart"/>
      <w:r w:rsidRPr="00457E26">
        <w:rPr>
          <w:rFonts w:ascii="Times New Roman" w:hAnsi="Times New Roman"/>
          <w:sz w:val="28"/>
          <w:szCs w:val="28"/>
        </w:rPr>
        <w:t>Колодницкий</w:t>
      </w:r>
      <w:proofErr w:type="spellEnd"/>
      <w:r w:rsidRPr="00457E26">
        <w:rPr>
          <w:rFonts w:ascii="Times New Roman" w:hAnsi="Times New Roman"/>
          <w:sz w:val="28"/>
          <w:szCs w:val="28"/>
        </w:rPr>
        <w:t xml:space="preserve"> «Музыкальные игры, ритмические упражнения и танцы дл</w:t>
      </w:r>
      <w:r w:rsidR="00F96A4D" w:rsidRPr="00457E26">
        <w:rPr>
          <w:rFonts w:ascii="Times New Roman" w:hAnsi="Times New Roman"/>
          <w:sz w:val="28"/>
          <w:szCs w:val="28"/>
        </w:rPr>
        <w:t>я детей» Москва Просвещение 2014</w:t>
      </w:r>
      <w:r w:rsidRPr="00457E26">
        <w:rPr>
          <w:rFonts w:ascii="Times New Roman" w:hAnsi="Times New Roman"/>
          <w:sz w:val="28"/>
          <w:szCs w:val="28"/>
        </w:rPr>
        <w:t>г.</w:t>
      </w:r>
    </w:p>
    <w:p w14:paraId="2CF6C6FF" w14:textId="77777777" w:rsidR="007B16E1" w:rsidRPr="00457E26" w:rsidRDefault="007B16E1" w:rsidP="006A35A2">
      <w:pPr>
        <w:numPr>
          <w:ilvl w:val="0"/>
          <w:numId w:val="1"/>
        </w:numPr>
        <w:tabs>
          <w:tab w:val="clear" w:pos="720"/>
          <w:tab w:val="num" w:pos="0"/>
        </w:tabs>
        <w:spacing w:after="0" w:line="240" w:lineRule="auto"/>
        <w:ind w:left="360"/>
        <w:jc w:val="both"/>
        <w:rPr>
          <w:rFonts w:ascii="Times New Roman" w:hAnsi="Times New Roman"/>
          <w:sz w:val="28"/>
          <w:szCs w:val="28"/>
        </w:rPr>
      </w:pPr>
      <w:r w:rsidRPr="00457E26">
        <w:rPr>
          <w:rFonts w:ascii="Times New Roman" w:hAnsi="Times New Roman"/>
          <w:sz w:val="28"/>
          <w:szCs w:val="28"/>
        </w:rPr>
        <w:t>Е.В. Горшкова «От жес</w:t>
      </w:r>
      <w:r w:rsidR="00F96A4D" w:rsidRPr="00457E26">
        <w:rPr>
          <w:rFonts w:ascii="Times New Roman" w:hAnsi="Times New Roman"/>
          <w:sz w:val="28"/>
          <w:szCs w:val="28"/>
        </w:rPr>
        <w:t>та к танцу» Гном и Д Москва 2015</w:t>
      </w:r>
      <w:r w:rsidRPr="00457E26">
        <w:rPr>
          <w:rFonts w:ascii="Times New Roman" w:hAnsi="Times New Roman"/>
          <w:sz w:val="28"/>
          <w:szCs w:val="28"/>
        </w:rPr>
        <w:t>г.</w:t>
      </w:r>
    </w:p>
    <w:p w14:paraId="123CE5C1" w14:textId="77777777" w:rsidR="007B16E1" w:rsidRPr="00457E26" w:rsidRDefault="000450FF" w:rsidP="006A35A2">
      <w:pPr>
        <w:numPr>
          <w:ilvl w:val="0"/>
          <w:numId w:val="1"/>
        </w:numPr>
        <w:tabs>
          <w:tab w:val="clear" w:pos="720"/>
          <w:tab w:val="num" w:pos="0"/>
        </w:tabs>
        <w:spacing w:after="0" w:line="240" w:lineRule="auto"/>
        <w:ind w:left="360"/>
        <w:rPr>
          <w:rFonts w:ascii="Times New Roman" w:hAnsi="Times New Roman"/>
          <w:sz w:val="28"/>
          <w:szCs w:val="28"/>
        </w:rPr>
        <w:sectPr w:rsidR="007B16E1" w:rsidRPr="00457E26" w:rsidSect="00837C59">
          <w:footerReference w:type="default" r:id="rId15"/>
          <w:type w:val="continuous"/>
          <w:pgSz w:w="11906" w:h="16838"/>
          <w:pgMar w:top="720" w:right="1843" w:bottom="720" w:left="720" w:header="708" w:footer="708" w:gutter="0"/>
          <w:pgNumType w:start="1"/>
          <w:cols w:space="708"/>
          <w:titlePg/>
          <w:docGrid w:linePitch="360"/>
        </w:sectPr>
      </w:pPr>
      <w:proofErr w:type="spellStart"/>
      <w:r w:rsidRPr="00457E26">
        <w:rPr>
          <w:rFonts w:ascii="Times New Roman" w:hAnsi="Times New Roman"/>
          <w:sz w:val="28"/>
          <w:szCs w:val="28"/>
        </w:rPr>
        <w:t>Н.</w:t>
      </w:r>
      <w:r w:rsidR="007B16E1" w:rsidRPr="00457E26">
        <w:rPr>
          <w:rFonts w:ascii="Times New Roman" w:hAnsi="Times New Roman"/>
          <w:sz w:val="28"/>
          <w:szCs w:val="28"/>
        </w:rPr>
        <w:t>Рымчук</w:t>
      </w:r>
      <w:proofErr w:type="spellEnd"/>
      <w:r w:rsidR="007B16E1" w:rsidRPr="00457E26">
        <w:rPr>
          <w:rFonts w:ascii="Times New Roman" w:hAnsi="Times New Roman"/>
          <w:sz w:val="28"/>
          <w:szCs w:val="28"/>
        </w:rPr>
        <w:t xml:space="preserve"> «150 лучших развивающих игр»</w:t>
      </w:r>
      <w:r w:rsidR="00585F04" w:rsidRPr="00457E26">
        <w:rPr>
          <w:rFonts w:ascii="Times New Roman" w:hAnsi="Times New Roman"/>
          <w:sz w:val="28"/>
          <w:szCs w:val="28"/>
        </w:rPr>
        <w:t xml:space="preserve"> Академия Развития Мос</w:t>
      </w:r>
      <w:r w:rsidR="001F2D45">
        <w:rPr>
          <w:rFonts w:ascii="Times New Roman" w:hAnsi="Times New Roman"/>
          <w:sz w:val="28"/>
          <w:szCs w:val="28"/>
        </w:rPr>
        <w:t>ква 201</w:t>
      </w:r>
    </w:p>
    <w:p w14:paraId="4546CAAB" w14:textId="77777777" w:rsidR="001F2D45" w:rsidRDefault="001F2D45" w:rsidP="00614A29">
      <w:pPr>
        <w:shd w:val="clear" w:color="auto" w:fill="FFFFFF"/>
        <w:autoSpaceDE w:val="0"/>
        <w:autoSpaceDN w:val="0"/>
        <w:adjustRightInd w:val="0"/>
        <w:ind w:right="412"/>
        <w:jc w:val="right"/>
        <w:rPr>
          <w:rFonts w:ascii="Arial" w:hAnsi="Arial"/>
          <w:b/>
          <w:bCs/>
          <w:color w:val="000000"/>
          <w:sz w:val="28"/>
          <w:szCs w:val="28"/>
        </w:rPr>
      </w:pPr>
      <w:r>
        <w:rPr>
          <w:rFonts w:ascii="Arial" w:hAnsi="Arial"/>
          <w:b/>
          <w:bCs/>
          <w:color w:val="000000"/>
          <w:sz w:val="28"/>
          <w:szCs w:val="28"/>
        </w:rPr>
        <w:lastRenderedPageBreak/>
        <w:t>Приложение 1</w:t>
      </w:r>
    </w:p>
    <w:p w14:paraId="6E83D573" w14:textId="77777777" w:rsidR="001720E3" w:rsidRPr="001F2D45" w:rsidRDefault="001F2D45" w:rsidP="001F2D45">
      <w:pPr>
        <w:shd w:val="clear" w:color="auto" w:fill="FFFFFF"/>
        <w:autoSpaceDE w:val="0"/>
        <w:autoSpaceDN w:val="0"/>
        <w:adjustRightInd w:val="0"/>
        <w:ind w:right="412"/>
        <w:jc w:val="center"/>
        <w:rPr>
          <w:rFonts w:ascii="Arial" w:hAnsi="Arial"/>
          <w:b/>
          <w:bCs/>
          <w:color w:val="000000"/>
          <w:sz w:val="24"/>
          <w:szCs w:val="24"/>
        </w:rPr>
      </w:pPr>
      <w:r w:rsidRPr="001F2D45">
        <w:rPr>
          <w:rFonts w:ascii="Arial" w:hAnsi="Arial"/>
          <w:b/>
          <w:bCs/>
          <w:color w:val="000000"/>
          <w:sz w:val="24"/>
          <w:szCs w:val="24"/>
        </w:rPr>
        <w:t>Карта</w:t>
      </w:r>
      <w:r w:rsidRPr="001F2D45">
        <w:rPr>
          <w:rFonts w:ascii="Arial" w:hAnsi="Arial" w:cs="Arial"/>
          <w:b/>
          <w:bCs/>
          <w:color w:val="000000"/>
          <w:sz w:val="24"/>
          <w:szCs w:val="24"/>
        </w:rPr>
        <w:t xml:space="preserve"> </w:t>
      </w:r>
      <w:r w:rsidRPr="001F2D45">
        <w:rPr>
          <w:rFonts w:ascii="Arial" w:hAnsi="Arial"/>
          <w:b/>
          <w:bCs/>
          <w:color w:val="000000"/>
          <w:sz w:val="24"/>
          <w:szCs w:val="24"/>
        </w:rPr>
        <w:t>диагностики</w:t>
      </w:r>
      <w:r w:rsidRPr="001F2D45">
        <w:rPr>
          <w:rFonts w:ascii="Arial" w:hAnsi="Arial" w:cs="Arial"/>
          <w:b/>
          <w:bCs/>
          <w:color w:val="000000"/>
          <w:sz w:val="24"/>
          <w:szCs w:val="24"/>
        </w:rPr>
        <w:t xml:space="preserve"> </w:t>
      </w:r>
      <w:r w:rsidRPr="001F2D45">
        <w:rPr>
          <w:rFonts w:ascii="Arial" w:hAnsi="Arial"/>
          <w:b/>
          <w:bCs/>
          <w:color w:val="000000"/>
          <w:sz w:val="24"/>
          <w:szCs w:val="24"/>
        </w:rPr>
        <w:t>уровня</w:t>
      </w:r>
      <w:r w:rsidRPr="001F2D45">
        <w:rPr>
          <w:rFonts w:ascii="Arial" w:hAnsi="Arial" w:cs="Arial"/>
          <w:b/>
          <w:bCs/>
          <w:color w:val="000000"/>
          <w:sz w:val="24"/>
          <w:szCs w:val="24"/>
        </w:rPr>
        <w:t xml:space="preserve"> </w:t>
      </w:r>
      <w:r w:rsidRPr="001F2D45">
        <w:rPr>
          <w:rFonts w:ascii="Arial" w:hAnsi="Arial"/>
          <w:b/>
          <w:bCs/>
          <w:color w:val="000000"/>
          <w:sz w:val="24"/>
          <w:szCs w:val="24"/>
        </w:rPr>
        <w:t>музыкального и</w:t>
      </w:r>
      <w:r w:rsidRPr="001F2D45">
        <w:rPr>
          <w:rFonts w:ascii="Arial" w:hAnsi="Arial" w:cs="Arial"/>
          <w:b/>
          <w:bCs/>
          <w:color w:val="000000"/>
          <w:sz w:val="24"/>
          <w:szCs w:val="24"/>
        </w:rPr>
        <w:t xml:space="preserve"> </w:t>
      </w:r>
      <w:r w:rsidRPr="001F2D45">
        <w:rPr>
          <w:rFonts w:ascii="Arial" w:hAnsi="Arial"/>
          <w:b/>
          <w:bCs/>
          <w:color w:val="000000"/>
          <w:sz w:val="24"/>
          <w:szCs w:val="24"/>
        </w:rPr>
        <w:t>психомоторного</w:t>
      </w:r>
      <w:r w:rsidRPr="001F2D45">
        <w:rPr>
          <w:rFonts w:ascii="Arial" w:hAnsi="Arial" w:cs="Arial"/>
          <w:b/>
          <w:bCs/>
          <w:color w:val="000000"/>
          <w:sz w:val="24"/>
          <w:szCs w:val="24"/>
        </w:rPr>
        <w:t xml:space="preserve"> </w:t>
      </w:r>
      <w:r w:rsidRPr="001F2D45">
        <w:rPr>
          <w:rFonts w:ascii="Arial" w:hAnsi="Arial"/>
          <w:b/>
          <w:bCs/>
          <w:color w:val="000000"/>
          <w:sz w:val="24"/>
          <w:szCs w:val="24"/>
        </w:rPr>
        <w:t>развития</w:t>
      </w:r>
      <w:r w:rsidRPr="001F2D45">
        <w:rPr>
          <w:rFonts w:ascii="Arial" w:hAnsi="Arial" w:cs="Arial"/>
          <w:b/>
          <w:bCs/>
          <w:color w:val="000000"/>
          <w:sz w:val="24"/>
          <w:szCs w:val="24"/>
        </w:rPr>
        <w:t xml:space="preserve"> </w:t>
      </w:r>
      <w:r w:rsidRPr="001F2D45">
        <w:rPr>
          <w:rFonts w:ascii="Arial" w:hAnsi="Arial"/>
          <w:b/>
          <w:bCs/>
          <w:color w:val="000000"/>
          <w:sz w:val="24"/>
          <w:szCs w:val="24"/>
        </w:rPr>
        <w:t>ребенка по   программе   А.И. Бурениной «Ритмика»</w:t>
      </w:r>
    </w:p>
    <w:tbl>
      <w:tblPr>
        <w:tblStyle w:val="a3"/>
        <w:tblpPr w:leftFromText="180" w:rightFromText="180" w:vertAnchor="text" w:horzAnchor="margin" w:tblpXSpec="center" w:tblpY="300"/>
        <w:tblW w:w="15618" w:type="dxa"/>
        <w:tblLayout w:type="fixed"/>
        <w:tblLook w:val="01E0" w:firstRow="1" w:lastRow="1" w:firstColumn="1" w:lastColumn="1" w:noHBand="0" w:noVBand="0"/>
      </w:tblPr>
      <w:tblGrid>
        <w:gridCol w:w="457"/>
        <w:gridCol w:w="1534"/>
        <w:gridCol w:w="278"/>
        <w:gridCol w:w="280"/>
        <w:gridCol w:w="279"/>
        <w:gridCol w:w="280"/>
        <w:gridCol w:w="279"/>
        <w:gridCol w:w="281"/>
        <w:gridCol w:w="279"/>
        <w:gridCol w:w="280"/>
        <w:gridCol w:w="280"/>
        <w:gridCol w:w="281"/>
        <w:gridCol w:w="280"/>
        <w:gridCol w:w="282"/>
        <w:gridCol w:w="280"/>
        <w:gridCol w:w="281"/>
        <w:gridCol w:w="280"/>
        <w:gridCol w:w="281"/>
        <w:gridCol w:w="280"/>
        <w:gridCol w:w="282"/>
        <w:gridCol w:w="280"/>
        <w:gridCol w:w="281"/>
        <w:gridCol w:w="280"/>
        <w:gridCol w:w="281"/>
        <w:gridCol w:w="280"/>
        <w:gridCol w:w="282"/>
        <w:gridCol w:w="280"/>
        <w:gridCol w:w="281"/>
        <w:gridCol w:w="280"/>
        <w:gridCol w:w="281"/>
        <w:gridCol w:w="280"/>
        <w:gridCol w:w="282"/>
        <w:gridCol w:w="280"/>
        <w:gridCol w:w="237"/>
        <w:gridCol w:w="220"/>
        <w:gridCol w:w="13"/>
        <w:gridCol w:w="236"/>
        <w:gridCol w:w="284"/>
        <w:gridCol w:w="284"/>
        <w:gridCol w:w="281"/>
        <w:gridCol w:w="280"/>
        <w:gridCol w:w="281"/>
        <w:gridCol w:w="283"/>
        <w:gridCol w:w="281"/>
        <w:gridCol w:w="280"/>
        <w:gridCol w:w="297"/>
        <w:gridCol w:w="264"/>
        <w:gridCol w:w="283"/>
        <w:gridCol w:w="280"/>
        <w:gridCol w:w="281"/>
        <w:gridCol w:w="297"/>
        <w:gridCol w:w="264"/>
        <w:gridCol w:w="10"/>
      </w:tblGrid>
      <w:tr w:rsidR="00DE3877" w14:paraId="442BA4BA" w14:textId="77777777" w:rsidTr="00DE3877">
        <w:trPr>
          <w:trHeight w:val="1659"/>
        </w:trPr>
        <w:tc>
          <w:tcPr>
            <w:tcW w:w="458" w:type="dxa"/>
            <w:vMerge w:val="restart"/>
          </w:tcPr>
          <w:p w14:paraId="6A269DAC" w14:textId="77777777" w:rsidR="00DE3877" w:rsidRDefault="00DE3877" w:rsidP="00DE3877">
            <w:pPr>
              <w:jc w:val="center"/>
              <w:rPr>
                <w:color w:val="000000"/>
              </w:rPr>
            </w:pPr>
            <w:r>
              <w:rPr>
                <w:color w:val="000000"/>
              </w:rPr>
              <w:t>№ п\п</w:t>
            </w:r>
          </w:p>
          <w:p w14:paraId="667BCEC9" w14:textId="77777777" w:rsidR="00DE3877" w:rsidRDefault="00DE3877" w:rsidP="00DE3877">
            <w:pPr>
              <w:ind w:right="412" w:firstLine="480"/>
              <w:jc w:val="both"/>
              <w:rPr>
                <w:color w:val="000000"/>
              </w:rPr>
            </w:pPr>
            <w:r>
              <w:rPr>
                <w:color w:val="000000"/>
              </w:rPr>
              <w:t>1</w:t>
            </w:r>
          </w:p>
        </w:tc>
        <w:tc>
          <w:tcPr>
            <w:tcW w:w="1537" w:type="dxa"/>
            <w:vMerge w:val="restart"/>
          </w:tcPr>
          <w:p w14:paraId="36B8E62A" w14:textId="77777777" w:rsidR="00DE3877" w:rsidRDefault="00DE3877" w:rsidP="00DE3877">
            <w:pPr>
              <w:jc w:val="center"/>
              <w:rPr>
                <w:color w:val="000000"/>
              </w:rPr>
            </w:pPr>
            <w:r>
              <w:rPr>
                <w:color w:val="000000"/>
              </w:rPr>
              <w:t>Ф. И. ребенка</w:t>
            </w:r>
          </w:p>
        </w:tc>
        <w:tc>
          <w:tcPr>
            <w:tcW w:w="1678" w:type="dxa"/>
            <w:gridSpan w:val="6"/>
          </w:tcPr>
          <w:p w14:paraId="6E62975F" w14:textId="77777777" w:rsidR="00DE3877" w:rsidRDefault="00DE3877" w:rsidP="00DE3877">
            <w:pPr>
              <w:tabs>
                <w:tab w:val="left" w:pos="852"/>
              </w:tabs>
              <w:jc w:val="both"/>
              <w:rPr>
                <w:color w:val="000000"/>
              </w:rPr>
            </w:pPr>
            <w:r>
              <w:rPr>
                <w:color w:val="000000"/>
              </w:rPr>
              <w:t>Музыкальность</w:t>
            </w:r>
          </w:p>
        </w:tc>
        <w:tc>
          <w:tcPr>
            <w:tcW w:w="1682" w:type="dxa"/>
            <w:gridSpan w:val="6"/>
          </w:tcPr>
          <w:p w14:paraId="5756079A" w14:textId="77777777" w:rsidR="00DE3877" w:rsidRDefault="00DE3877" w:rsidP="00DE3877">
            <w:pPr>
              <w:ind w:right="48" w:firstLine="43"/>
              <w:jc w:val="both"/>
              <w:rPr>
                <w:color w:val="000000"/>
              </w:rPr>
            </w:pPr>
            <w:proofErr w:type="spellStart"/>
            <w:r>
              <w:rPr>
                <w:color w:val="000000"/>
              </w:rPr>
              <w:t>Эмоциональ</w:t>
            </w:r>
            <w:proofErr w:type="spellEnd"/>
          </w:p>
          <w:p w14:paraId="1A6E94F6" w14:textId="77777777" w:rsidR="00DE3877" w:rsidRDefault="00DE3877" w:rsidP="00DE3877">
            <w:pPr>
              <w:ind w:right="48" w:firstLine="43"/>
              <w:jc w:val="both"/>
              <w:rPr>
                <w:color w:val="000000"/>
              </w:rPr>
            </w:pPr>
            <w:proofErr w:type="gramStart"/>
            <w:r>
              <w:rPr>
                <w:color w:val="000000"/>
              </w:rPr>
              <w:t>ная  сфера</w:t>
            </w:r>
            <w:proofErr w:type="gramEnd"/>
          </w:p>
        </w:tc>
        <w:tc>
          <w:tcPr>
            <w:tcW w:w="1684" w:type="dxa"/>
            <w:gridSpan w:val="6"/>
          </w:tcPr>
          <w:p w14:paraId="1F555811" w14:textId="77777777" w:rsidR="00DE3877" w:rsidRDefault="00DE3877" w:rsidP="00DE3877">
            <w:pPr>
              <w:ind w:right="-4" w:hanging="24"/>
              <w:jc w:val="both"/>
              <w:rPr>
                <w:color w:val="000000"/>
              </w:rPr>
            </w:pPr>
            <w:r>
              <w:rPr>
                <w:color w:val="000000"/>
              </w:rPr>
              <w:t xml:space="preserve">Проявление характерологических особенностей ребенка </w:t>
            </w:r>
          </w:p>
        </w:tc>
        <w:tc>
          <w:tcPr>
            <w:tcW w:w="1684" w:type="dxa"/>
            <w:gridSpan w:val="6"/>
          </w:tcPr>
          <w:p w14:paraId="28204E95" w14:textId="77777777" w:rsidR="00DE3877" w:rsidRDefault="00DE3877" w:rsidP="00DE3877">
            <w:pPr>
              <w:ind w:firstLine="28"/>
              <w:jc w:val="both"/>
              <w:rPr>
                <w:color w:val="000000"/>
              </w:rPr>
            </w:pPr>
            <w:r>
              <w:rPr>
                <w:color w:val="000000"/>
              </w:rPr>
              <w:t xml:space="preserve">Творческие проявления </w:t>
            </w:r>
          </w:p>
        </w:tc>
        <w:tc>
          <w:tcPr>
            <w:tcW w:w="1684" w:type="dxa"/>
            <w:gridSpan w:val="6"/>
          </w:tcPr>
          <w:p w14:paraId="7A736BC3" w14:textId="77777777" w:rsidR="00DE3877" w:rsidRDefault="00DE3877" w:rsidP="00DE3877">
            <w:pPr>
              <w:ind w:firstLine="79"/>
              <w:jc w:val="both"/>
              <w:rPr>
                <w:color w:val="000000"/>
              </w:rPr>
            </w:pPr>
            <w:r>
              <w:rPr>
                <w:color w:val="000000"/>
              </w:rPr>
              <w:t xml:space="preserve">Внимание </w:t>
            </w:r>
          </w:p>
        </w:tc>
        <w:tc>
          <w:tcPr>
            <w:tcW w:w="1270" w:type="dxa"/>
            <w:gridSpan w:val="6"/>
          </w:tcPr>
          <w:p w14:paraId="38FA1C8A" w14:textId="77777777" w:rsidR="00DE3877" w:rsidRDefault="00DE3877" w:rsidP="00DE3877">
            <w:pPr>
              <w:ind w:right="83" w:firstLine="10"/>
              <w:jc w:val="both"/>
              <w:rPr>
                <w:color w:val="000000"/>
              </w:rPr>
            </w:pPr>
            <w:r>
              <w:rPr>
                <w:color w:val="000000"/>
              </w:rPr>
              <w:t xml:space="preserve">Память </w:t>
            </w:r>
          </w:p>
        </w:tc>
        <w:tc>
          <w:tcPr>
            <w:tcW w:w="1126" w:type="dxa"/>
            <w:gridSpan w:val="4"/>
          </w:tcPr>
          <w:p w14:paraId="6E25A7FB" w14:textId="77777777" w:rsidR="00DE3877" w:rsidRDefault="00DE3877" w:rsidP="00DE3877">
            <w:pPr>
              <w:ind w:right="-88" w:firstLine="61"/>
              <w:jc w:val="both"/>
              <w:rPr>
                <w:color w:val="000000"/>
              </w:rPr>
            </w:pPr>
            <w:r>
              <w:rPr>
                <w:color w:val="000000"/>
              </w:rPr>
              <w:t>Подвижность   нервных процессов</w:t>
            </w:r>
          </w:p>
        </w:tc>
        <w:tc>
          <w:tcPr>
            <w:tcW w:w="1405" w:type="dxa"/>
            <w:gridSpan w:val="5"/>
          </w:tcPr>
          <w:p w14:paraId="35AA3DD2" w14:textId="77777777" w:rsidR="00DE3877" w:rsidRDefault="00DE3877" w:rsidP="00DE3877">
            <w:pPr>
              <w:ind w:right="101" w:firstLine="112"/>
              <w:jc w:val="both"/>
              <w:rPr>
                <w:color w:val="000000"/>
              </w:rPr>
            </w:pPr>
            <w:r>
              <w:rPr>
                <w:color w:val="000000"/>
              </w:rPr>
              <w:t>Пластичность гибкость</w:t>
            </w:r>
          </w:p>
        </w:tc>
        <w:tc>
          <w:tcPr>
            <w:tcW w:w="1410" w:type="dxa"/>
            <w:gridSpan w:val="6"/>
          </w:tcPr>
          <w:p w14:paraId="5F128205" w14:textId="77777777" w:rsidR="00DE3877" w:rsidRDefault="00DE3877" w:rsidP="00DE3877">
            <w:pPr>
              <w:ind w:firstLine="43"/>
              <w:jc w:val="both"/>
              <w:rPr>
                <w:color w:val="000000"/>
              </w:rPr>
            </w:pPr>
            <w:r>
              <w:rPr>
                <w:color w:val="000000"/>
              </w:rPr>
              <w:t>Координация движений</w:t>
            </w:r>
          </w:p>
          <w:p w14:paraId="6412E6C3" w14:textId="77777777" w:rsidR="00DE3877" w:rsidRDefault="00DE3877" w:rsidP="00DE3877">
            <w:pPr>
              <w:ind w:right="412" w:firstLine="480"/>
              <w:jc w:val="both"/>
              <w:rPr>
                <w:color w:val="000000"/>
              </w:rPr>
            </w:pPr>
          </w:p>
        </w:tc>
      </w:tr>
      <w:tr w:rsidR="00DE3877" w14:paraId="0FDF8886" w14:textId="77777777" w:rsidTr="00DE3877">
        <w:trPr>
          <w:gridAfter w:val="1"/>
          <w:wAfter w:w="10" w:type="dxa"/>
          <w:trHeight w:val="500"/>
        </w:trPr>
        <w:tc>
          <w:tcPr>
            <w:tcW w:w="458" w:type="dxa"/>
            <w:vMerge/>
          </w:tcPr>
          <w:p w14:paraId="595B3DE6" w14:textId="77777777" w:rsidR="00DE3877" w:rsidRDefault="00DE3877" w:rsidP="00DE3877">
            <w:pPr>
              <w:ind w:right="412" w:firstLine="480"/>
              <w:jc w:val="both"/>
              <w:rPr>
                <w:color w:val="000000"/>
              </w:rPr>
            </w:pPr>
          </w:p>
        </w:tc>
        <w:tc>
          <w:tcPr>
            <w:tcW w:w="1537" w:type="dxa"/>
            <w:vMerge/>
          </w:tcPr>
          <w:p w14:paraId="1C628197" w14:textId="77777777" w:rsidR="00DE3877" w:rsidRDefault="00DE3877" w:rsidP="00DE3877">
            <w:pPr>
              <w:ind w:right="412" w:firstLine="480"/>
              <w:jc w:val="both"/>
              <w:rPr>
                <w:color w:val="000000"/>
              </w:rPr>
            </w:pPr>
          </w:p>
        </w:tc>
        <w:tc>
          <w:tcPr>
            <w:tcW w:w="838" w:type="dxa"/>
            <w:gridSpan w:val="3"/>
          </w:tcPr>
          <w:p w14:paraId="0A1239F4" w14:textId="77777777" w:rsidR="00DE3877" w:rsidRDefault="00DE3877" w:rsidP="00DE3877">
            <w:pPr>
              <w:ind w:right="-108"/>
              <w:jc w:val="both"/>
              <w:rPr>
                <w:color w:val="000000"/>
              </w:rPr>
            </w:pPr>
            <w:r>
              <w:rPr>
                <w:color w:val="000000"/>
              </w:rPr>
              <w:t>НГ</w:t>
            </w:r>
          </w:p>
        </w:tc>
        <w:tc>
          <w:tcPr>
            <w:tcW w:w="840" w:type="dxa"/>
            <w:gridSpan w:val="3"/>
          </w:tcPr>
          <w:p w14:paraId="7845ECAD" w14:textId="77777777" w:rsidR="00DE3877" w:rsidRDefault="00DE3877" w:rsidP="00DE3877">
            <w:pPr>
              <w:ind w:right="-108"/>
              <w:jc w:val="both"/>
              <w:rPr>
                <w:color w:val="000000"/>
              </w:rPr>
            </w:pPr>
            <w:r>
              <w:rPr>
                <w:color w:val="000000"/>
              </w:rPr>
              <w:t>КГ</w:t>
            </w:r>
          </w:p>
        </w:tc>
        <w:tc>
          <w:tcPr>
            <w:tcW w:w="839" w:type="dxa"/>
            <w:gridSpan w:val="3"/>
          </w:tcPr>
          <w:p w14:paraId="2D959B0A" w14:textId="77777777" w:rsidR="00DE3877" w:rsidRDefault="00DE3877" w:rsidP="00DE3877">
            <w:pPr>
              <w:ind w:right="-108"/>
              <w:jc w:val="both"/>
              <w:rPr>
                <w:color w:val="000000"/>
              </w:rPr>
            </w:pPr>
            <w:r>
              <w:rPr>
                <w:color w:val="000000"/>
              </w:rPr>
              <w:t>НГ</w:t>
            </w:r>
          </w:p>
        </w:tc>
        <w:tc>
          <w:tcPr>
            <w:tcW w:w="843" w:type="dxa"/>
            <w:gridSpan w:val="3"/>
          </w:tcPr>
          <w:p w14:paraId="5F69A194" w14:textId="77777777" w:rsidR="00DE3877" w:rsidRDefault="00DE3877" w:rsidP="00DE3877">
            <w:pPr>
              <w:ind w:right="-108"/>
              <w:jc w:val="both"/>
              <w:rPr>
                <w:color w:val="000000"/>
              </w:rPr>
            </w:pPr>
            <w:r>
              <w:rPr>
                <w:color w:val="000000"/>
              </w:rPr>
              <w:t>КГ</w:t>
            </w:r>
          </w:p>
        </w:tc>
        <w:tc>
          <w:tcPr>
            <w:tcW w:w="841" w:type="dxa"/>
            <w:gridSpan w:val="3"/>
          </w:tcPr>
          <w:p w14:paraId="72688786" w14:textId="77777777" w:rsidR="00DE3877" w:rsidRDefault="00DE3877" w:rsidP="00DE3877">
            <w:pPr>
              <w:ind w:right="-108"/>
              <w:jc w:val="both"/>
              <w:rPr>
                <w:color w:val="000000"/>
              </w:rPr>
            </w:pPr>
            <w:r>
              <w:rPr>
                <w:color w:val="000000"/>
              </w:rPr>
              <w:t>НГ</w:t>
            </w:r>
          </w:p>
        </w:tc>
        <w:tc>
          <w:tcPr>
            <w:tcW w:w="843" w:type="dxa"/>
            <w:gridSpan w:val="3"/>
          </w:tcPr>
          <w:p w14:paraId="2F241AF0" w14:textId="77777777" w:rsidR="00DE3877" w:rsidRDefault="00DE3877" w:rsidP="00DE3877">
            <w:pPr>
              <w:ind w:right="-108"/>
              <w:jc w:val="both"/>
              <w:rPr>
                <w:color w:val="000000"/>
              </w:rPr>
            </w:pPr>
            <w:r>
              <w:rPr>
                <w:color w:val="000000"/>
              </w:rPr>
              <w:t>КГ</w:t>
            </w:r>
          </w:p>
        </w:tc>
        <w:tc>
          <w:tcPr>
            <w:tcW w:w="841" w:type="dxa"/>
            <w:gridSpan w:val="3"/>
          </w:tcPr>
          <w:p w14:paraId="172A3B63" w14:textId="77777777" w:rsidR="00DE3877" w:rsidRDefault="00DE3877" w:rsidP="00DE3877">
            <w:pPr>
              <w:ind w:right="-108"/>
              <w:jc w:val="both"/>
              <w:rPr>
                <w:color w:val="000000"/>
              </w:rPr>
            </w:pPr>
            <w:r>
              <w:rPr>
                <w:color w:val="000000"/>
              </w:rPr>
              <w:t>НГ</w:t>
            </w:r>
          </w:p>
        </w:tc>
        <w:tc>
          <w:tcPr>
            <w:tcW w:w="843" w:type="dxa"/>
            <w:gridSpan w:val="3"/>
          </w:tcPr>
          <w:p w14:paraId="4A350268" w14:textId="77777777" w:rsidR="00DE3877" w:rsidRDefault="00DE3877" w:rsidP="00DE3877">
            <w:pPr>
              <w:ind w:right="-108"/>
              <w:jc w:val="both"/>
              <w:rPr>
                <w:color w:val="000000"/>
              </w:rPr>
            </w:pPr>
            <w:r>
              <w:rPr>
                <w:color w:val="000000"/>
              </w:rPr>
              <w:t>КГ</w:t>
            </w:r>
          </w:p>
        </w:tc>
        <w:tc>
          <w:tcPr>
            <w:tcW w:w="841" w:type="dxa"/>
            <w:gridSpan w:val="3"/>
          </w:tcPr>
          <w:p w14:paraId="6EAA2785" w14:textId="77777777" w:rsidR="00DE3877" w:rsidRDefault="00DE3877" w:rsidP="00DE3877">
            <w:pPr>
              <w:ind w:right="-108"/>
              <w:jc w:val="both"/>
              <w:rPr>
                <w:color w:val="000000"/>
              </w:rPr>
            </w:pPr>
            <w:r>
              <w:rPr>
                <w:color w:val="000000"/>
              </w:rPr>
              <w:t>НГ</w:t>
            </w:r>
          </w:p>
        </w:tc>
        <w:tc>
          <w:tcPr>
            <w:tcW w:w="843" w:type="dxa"/>
            <w:gridSpan w:val="3"/>
          </w:tcPr>
          <w:p w14:paraId="10BB0E0F" w14:textId="77777777" w:rsidR="00DE3877" w:rsidRDefault="00DE3877" w:rsidP="00DE3877">
            <w:pPr>
              <w:ind w:right="-108"/>
              <w:jc w:val="both"/>
              <w:rPr>
                <w:color w:val="000000"/>
              </w:rPr>
            </w:pPr>
            <w:r>
              <w:rPr>
                <w:color w:val="000000"/>
              </w:rPr>
              <w:t>КГ</w:t>
            </w:r>
          </w:p>
        </w:tc>
        <w:tc>
          <w:tcPr>
            <w:tcW w:w="737" w:type="dxa"/>
            <w:gridSpan w:val="3"/>
          </w:tcPr>
          <w:p w14:paraId="731708EC" w14:textId="77777777" w:rsidR="00DE3877" w:rsidRDefault="00DE3877" w:rsidP="00DE3877">
            <w:pPr>
              <w:ind w:right="-108"/>
              <w:jc w:val="both"/>
              <w:rPr>
                <w:color w:val="000000"/>
              </w:rPr>
            </w:pPr>
            <w:r>
              <w:rPr>
                <w:color w:val="000000"/>
              </w:rPr>
              <w:t>НГ</w:t>
            </w:r>
          </w:p>
        </w:tc>
        <w:tc>
          <w:tcPr>
            <w:tcW w:w="528" w:type="dxa"/>
            <w:gridSpan w:val="3"/>
          </w:tcPr>
          <w:p w14:paraId="55BE3DC5" w14:textId="77777777" w:rsidR="00DE3877" w:rsidRDefault="00DE3877" w:rsidP="00DE3877">
            <w:pPr>
              <w:ind w:right="-108"/>
              <w:jc w:val="both"/>
              <w:rPr>
                <w:color w:val="000000"/>
              </w:rPr>
            </w:pPr>
            <w:r>
              <w:rPr>
                <w:color w:val="000000"/>
              </w:rPr>
              <w:t>КГ</w:t>
            </w:r>
          </w:p>
        </w:tc>
        <w:tc>
          <w:tcPr>
            <w:tcW w:w="565" w:type="dxa"/>
            <w:gridSpan w:val="2"/>
          </w:tcPr>
          <w:p w14:paraId="7E54881A" w14:textId="77777777" w:rsidR="00DE3877" w:rsidRDefault="00DE3877" w:rsidP="00DE3877">
            <w:pPr>
              <w:ind w:right="-108"/>
              <w:jc w:val="both"/>
              <w:rPr>
                <w:color w:val="000000"/>
              </w:rPr>
            </w:pPr>
            <w:r>
              <w:rPr>
                <w:color w:val="000000"/>
              </w:rPr>
              <w:t>НГ</w:t>
            </w:r>
          </w:p>
        </w:tc>
        <w:tc>
          <w:tcPr>
            <w:tcW w:w="561" w:type="dxa"/>
            <w:gridSpan w:val="2"/>
          </w:tcPr>
          <w:p w14:paraId="0BF64FF9" w14:textId="77777777" w:rsidR="00DE3877" w:rsidRDefault="00DE3877" w:rsidP="00DE3877">
            <w:pPr>
              <w:ind w:right="-108"/>
              <w:jc w:val="both"/>
              <w:rPr>
                <w:color w:val="000000"/>
              </w:rPr>
            </w:pPr>
            <w:r>
              <w:rPr>
                <w:color w:val="000000"/>
              </w:rPr>
              <w:t>КГ</w:t>
            </w:r>
          </w:p>
        </w:tc>
        <w:tc>
          <w:tcPr>
            <w:tcW w:w="564" w:type="dxa"/>
            <w:gridSpan w:val="2"/>
          </w:tcPr>
          <w:p w14:paraId="0366C71F" w14:textId="77777777" w:rsidR="00DE3877" w:rsidRDefault="00DE3877" w:rsidP="00DE3877">
            <w:pPr>
              <w:ind w:right="-108"/>
              <w:jc w:val="both"/>
              <w:rPr>
                <w:color w:val="000000"/>
              </w:rPr>
            </w:pPr>
            <w:r>
              <w:rPr>
                <w:color w:val="000000"/>
              </w:rPr>
              <w:t>НГ</w:t>
            </w:r>
          </w:p>
        </w:tc>
        <w:tc>
          <w:tcPr>
            <w:tcW w:w="841" w:type="dxa"/>
            <w:gridSpan w:val="3"/>
          </w:tcPr>
          <w:p w14:paraId="18F1A490" w14:textId="77777777" w:rsidR="00DE3877" w:rsidRDefault="00DE3877" w:rsidP="00DE3877">
            <w:pPr>
              <w:ind w:right="-108"/>
              <w:jc w:val="both"/>
              <w:rPr>
                <w:color w:val="000000"/>
              </w:rPr>
            </w:pPr>
            <w:r>
              <w:rPr>
                <w:color w:val="000000"/>
              </w:rPr>
              <w:t>КГ</w:t>
            </w:r>
          </w:p>
        </w:tc>
        <w:tc>
          <w:tcPr>
            <w:tcW w:w="563" w:type="dxa"/>
            <w:gridSpan w:val="2"/>
          </w:tcPr>
          <w:p w14:paraId="0942F9EA" w14:textId="77777777" w:rsidR="00DE3877" w:rsidRDefault="00DE3877" w:rsidP="00DE3877">
            <w:pPr>
              <w:ind w:right="-108"/>
              <w:jc w:val="both"/>
              <w:rPr>
                <w:color w:val="000000"/>
              </w:rPr>
            </w:pPr>
            <w:r>
              <w:rPr>
                <w:color w:val="000000"/>
              </w:rPr>
              <w:t>НГ</w:t>
            </w:r>
          </w:p>
        </w:tc>
        <w:tc>
          <w:tcPr>
            <w:tcW w:w="842" w:type="dxa"/>
            <w:gridSpan w:val="3"/>
          </w:tcPr>
          <w:p w14:paraId="697A3210" w14:textId="77777777" w:rsidR="00DE3877" w:rsidRDefault="00DE3877" w:rsidP="00DE3877">
            <w:pPr>
              <w:ind w:right="-108"/>
              <w:jc w:val="both"/>
              <w:rPr>
                <w:color w:val="000000"/>
              </w:rPr>
            </w:pPr>
            <w:r>
              <w:rPr>
                <w:color w:val="000000"/>
              </w:rPr>
              <w:t>КГ</w:t>
            </w:r>
          </w:p>
        </w:tc>
      </w:tr>
      <w:tr w:rsidR="00DE3877" w:rsidRPr="00101B7A" w14:paraId="3C711F12" w14:textId="77777777" w:rsidTr="00DE3877">
        <w:trPr>
          <w:gridAfter w:val="1"/>
          <w:wAfter w:w="10" w:type="dxa"/>
          <w:cantSplit/>
          <w:trHeight w:val="1081"/>
        </w:trPr>
        <w:tc>
          <w:tcPr>
            <w:tcW w:w="458" w:type="dxa"/>
            <w:vMerge/>
          </w:tcPr>
          <w:p w14:paraId="0D854810" w14:textId="77777777" w:rsidR="00DE3877" w:rsidRDefault="00DE3877" w:rsidP="00DE3877">
            <w:pPr>
              <w:ind w:right="412" w:firstLine="480"/>
              <w:jc w:val="both"/>
              <w:rPr>
                <w:color w:val="000000"/>
              </w:rPr>
            </w:pPr>
          </w:p>
        </w:tc>
        <w:tc>
          <w:tcPr>
            <w:tcW w:w="1537" w:type="dxa"/>
            <w:vMerge/>
          </w:tcPr>
          <w:p w14:paraId="4D2A36F3" w14:textId="77777777" w:rsidR="00DE3877" w:rsidRDefault="00DE3877" w:rsidP="00DE3877">
            <w:pPr>
              <w:ind w:right="412" w:firstLine="480"/>
              <w:jc w:val="both"/>
              <w:rPr>
                <w:color w:val="000000"/>
              </w:rPr>
            </w:pPr>
          </w:p>
        </w:tc>
        <w:tc>
          <w:tcPr>
            <w:tcW w:w="279" w:type="dxa"/>
            <w:tcBorders>
              <w:right w:val="single" w:sz="4" w:space="0" w:color="auto"/>
            </w:tcBorders>
          </w:tcPr>
          <w:p w14:paraId="678AD766" w14:textId="77777777" w:rsidR="00DE3877" w:rsidRPr="00101B7A" w:rsidRDefault="00DE3877" w:rsidP="00DE3877">
            <w:r w:rsidRPr="00101B7A">
              <w:t>В</w:t>
            </w:r>
          </w:p>
        </w:tc>
        <w:tc>
          <w:tcPr>
            <w:tcW w:w="280" w:type="dxa"/>
            <w:tcBorders>
              <w:left w:val="single" w:sz="4" w:space="0" w:color="auto"/>
              <w:right w:val="single" w:sz="4" w:space="0" w:color="auto"/>
            </w:tcBorders>
          </w:tcPr>
          <w:p w14:paraId="54765D10" w14:textId="77777777" w:rsidR="00DE3877" w:rsidRPr="00101B7A" w:rsidRDefault="00DE3877" w:rsidP="00DE3877">
            <w:r w:rsidRPr="00101B7A">
              <w:t>С</w:t>
            </w:r>
          </w:p>
        </w:tc>
        <w:tc>
          <w:tcPr>
            <w:tcW w:w="279" w:type="dxa"/>
            <w:tcBorders>
              <w:left w:val="single" w:sz="4" w:space="0" w:color="auto"/>
            </w:tcBorders>
          </w:tcPr>
          <w:p w14:paraId="5BDD1610" w14:textId="77777777" w:rsidR="00DE3877" w:rsidRPr="00101B7A" w:rsidRDefault="00DE3877" w:rsidP="00DE3877">
            <w:r w:rsidRPr="00101B7A">
              <w:t>Н</w:t>
            </w:r>
          </w:p>
        </w:tc>
        <w:tc>
          <w:tcPr>
            <w:tcW w:w="280" w:type="dxa"/>
            <w:tcBorders>
              <w:right w:val="single" w:sz="4" w:space="0" w:color="auto"/>
            </w:tcBorders>
          </w:tcPr>
          <w:p w14:paraId="4BA44931" w14:textId="77777777" w:rsidR="00DE3877" w:rsidRPr="00101B7A" w:rsidRDefault="00DE3877" w:rsidP="00DE3877">
            <w:r w:rsidRPr="00101B7A">
              <w:t>В</w:t>
            </w:r>
          </w:p>
        </w:tc>
        <w:tc>
          <w:tcPr>
            <w:tcW w:w="279" w:type="dxa"/>
            <w:tcBorders>
              <w:left w:val="single" w:sz="4" w:space="0" w:color="auto"/>
              <w:right w:val="single" w:sz="4" w:space="0" w:color="auto"/>
            </w:tcBorders>
          </w:tcPr>
          <w:p w14:paraId="7898AD6C" w14:textId="77777777" w:rsidR="00DE3877" w:rsidRPr="00101B7A" w:rsidRDefault="00DE3877" w:rsidP="00DE3877">
            <w:r w:rsidRPr="00101B7A">
              <w:t>С</w:t>
            </w:r>
          </w:p>
        </w:tc>
        <w:tc>
          <w:tcPr>
            <w:tcW w:w="281" w:type="dxa"/>
            <w:tcBorders>
              <w:left w:val="single" w:sz="4" w:space="0" w:color="auto"/>
              <w:right w:val="single" w:sz="4" w:space="0" w:color="auto"/>
            </w:tcBorders>
          </w:tcPr>
          <w:p w14:paraId="1441F329" w14:textId="77777777" w:rsidR="00DE3877" w:rsidRPr="00101B7A" w:rsidRDefault="00DE3877" w:rsidP="00DE3877">
            <w:r w:rsidRPr="00101B7A">
              <w:t>Н</w:t>
            </w:r>
          </w:p>
        </w:tc>
        <w:tc>
          <w:tcPr>
            <w:tcW w:w="279" w:type="dxa"/>
            <w:tcBorders>
              <w:left w:val="single" w:sz="4" w:space="0" w:color="auto"/>
              <w:right w:val="single" w:sz="4" w:space="0" w:color="auto"/>
            </w:tcBorders>
          </w:tcPr>
          <w:p w14:paraId="411A272A" w14:textId="77777777" w:rsidR="00DE3877" w:rsidRPr="00101B7A" w:rsidRDefault="00DE3877" w:rsidP="00DE3877">
            <w:r w:rsidRPr="00101B7A">
              <w:t>В</w:t>
            </w:r>
          </w:p>
        </w:tc>
        <w:tc>
          <w:tcPr>
            <w:tcW w:w="280" w:type="dxa"/>
            <w:tcBorders>
              <w:left w:val="single" w:sz="4" w:space="0" w:color="auto"/>
              <w:right w:val="single" w:sz="4" w:space="0" w:color="auto"/>
            </w:tcBorders>
          </w:tcPr>
          <w:p w14:paraId="235D43BC" w14:textId="77777777" w:rsidR="00DE3877" w:rsidRPr="00101B7A" w:rsidRDefault="00DE3877" w:rsidP="00DE3877">
            <w:r w:rsidRPr="00101B7A">
              <w:t>С</w:t>
            </w:r>
          </w:p>
        </w:tc>
        <w:tc>
          <w:tcPr>
            <w:tcW w:w="280" w:type="dxa"/>
            <w:tcBorders>
              <w:left w:val="single" w:sz="4" w:space="0" w:color="auto"/>
            </w:tcBorders>
          </w:tcPr>
          <w:p w14:paraId="4BFC5618" w14:textId="77777777" w:rsidR="00DE3877" w:rsidRPr="00101B7A" w:rsidRDefault="00DE3877" w:rsidP="00DE3877">
            <w:r w:rsidRPr="00101B7A">
              <w:t>Н</w:t>
            </w:r>
          </w:p>
        </w:tc>
        <w:tc>
          <w:tcPr>
            <w:tcW w:w="281" w:type="dxa"/>
            <w:tcBorders>
              <w:right w:val="single" w:sz="4" w:space="0" w:color="auto"/>
            </w:tcBorders>
          </w:tcPr>
          <w:p w14:paraId="2A7FA58C" w14:textId="77777777" w:rsidR="00DE3877" w:rsidRPr="00101B7A" w:rsidRDefault="00DE3877" w:rsidP="00DE3877">
            <w:r w:rsidRPr="00101B7A">
              <w:t>В</w:t>
            </w:r>
          </w:p>
        </w:tc>
        <w:tc>
          <w:tcPr>
            <w:tcW w:w="280" w:type="dxa"/>
            <w:tcBorders>
              <w:left w:val="single" w:sz="4" w:space="0" w:color="auto"/>
            </w:tcBorders>
          </w:tcPr>
          <w:p w14:paraId="7DFEA2A1" w14:textId="77777777" w:rsidR="00DE3877" w:rsidRPr="00101B7A" w:rsidRDefault="00DE3877" w:rsidP="00DE3877">
            <w:r w:rsidRPr="00101B7A">
              <w:t>С</w:t>
            </w:r>
          </w:p>
        </w:tc>
        <w:tc>
          <w:tcPr>
            <w:tcW w:w="282" w:type="dxa"/>
          </w:tcPr>
          <w:p w14:paraId="2CB1F23A" w14:textId="77777777" w:rsidR="00DE3877" w:rsidRPr="00101B7A" w:rsidRDefault="00DE3877" w:rsidP="00DE3877">
            <w:r w:rsidRPr="00101B7A">
              <w:t>Н</w:t>
            </w:r>
          </w:p>
        </w:tc>
        <w:tc>
          <w:tcPr>
            <w:tcW w:w="280" w:type="dxa"/>
            <w:tcBorders>
              <w:right w:val="single" w:sz="4" w:space="0" w:color="auto"/>
            </w:tcBorders>
          </w:tcPr>
          <w:p w14:paraId="41A658BD" w14:textId="77777777" w:rsidR="00DE3877" w:rsidRPr="00101B7A" w:rsidRDefault="00DE3877" w:rsidP="00DE3877">
            <w:r w:rsidRPr="00101B7A">
              <w:t>В</w:t>
            </w:r>
          </w:p>
        </w:tc>
        <w:tc>
          <w:tcPr>
            <w:tcW w:w="281" w:type="dxa"/>
            <w:tcBorders>
              <w:right w:val="single" w:sz="4" w:space="0" w:color="auto"/>
            </w:tcBorders>
          </w:tcPr>
          <w:p w14:paraId="25A710F2" w14:textId="77777777" w:rsidR="00DE3877" w:rsidRPr="00101B7A" w:rsidRDefault="00DE3877" w:rsidP="00DE3877">
            <w:r w:rsidRPr="00101B7A">
              <w:t>С</w:t>
            </w:r>
          </w:p>
        </w:tc>
        <w:tc>
          <w:tcPr>
            <w:tcW w:w="280" w:type="dxa"/>
            <w:tcBorders>
              <w:right w:val="single" w:sz="4" w:space="0" w:color="auto"/>
            </w:tcBorders>
          </w:tcPr>
          <w:p w14:paraId="1541D5EE" w14:textId="77777777" w:rsidR="00DE3877" w:rsidRPr="00101B7A" w:rsidRDefault="00DE3877" w:rsidP="00DE3877">
            <w:r w:rsidRPr="00101B7A">
              <w:t>Н</w:t>
            </w:r>
          </w:p>
        </w:tc>
        <w:tc>
          <w:tcPr>
            <w:tcW w:w="281" w:type="dxa"/>
            <w:tcBorders>
              <w:left w:val="single" w:sz="4" w:space="0" w:color="auto"/>
            </w:tcBorders>
          </w:tcPr>
          <w:p w14:paraId="19B8BFEA" w14:textId="77777777" w:rsidR="00DE3877" w:rsidRPr="00101B7A" w:rsidRDefault="00DE3877" w:rsidP="00DE3877">
            <w:r w:rsidRPr="00101B7A">
              <w:t>В</w:t>
            </w:r>
          </w:p>
        </w:tc>
        <w:tc>
          <w:tcPr>
            <w:tcW w:w="280" w:type="dxa"/>
            <w:tcBorders>
              <w:right w:val="single" w:sz="4" w:space="0" w:color="auto"/>
            </w:tcBorders>
          </w:tcPr>
          <w:p w14:paraId="5FA72D2D" w14:textId="77777777" w:rsidR="00DE3877" w:rsidRPr="00101B7A" w:rsidRDefault="00DE3877" w:rsidP="00DE3877">
            <w:r w:rsidRPr="00101B7A">
              <w:t>С</w:t>
            </w:r>
          </w:p>
        </w:tc>
        <w:tc>
          <w:tcPr>
            <w:tcW w:w="282" w:type="dxa"/>
            <w:tcBorders>
              <w:left w:val="single" w:sz="4" w:space="0" w:color="auto"/>
            </w:tcBorders>
          </w:tcPr>
          <w:p w14:paraId="2B7D07E4" w14:textId="77777777" w:rsidR="00DE3877" w:rsidRPr="00101B7A" w:rsidRDefault="00DE3877" w:rsidP="00DE3877">
            <w:r w:rsidRPr="00101B7A">
              <w:t>Н</w:t>
            </w:r>
          </w:p>
        </w:tc>
        <w:tc>
          <w:tcPr>
            <w:tcW w:w="280" w:type="dxa"/>
            <w:tcBorders>
              <w:right w:val="single" w:sz="4" w:space="0" w:color="auto"/>
            </w:tcBorders>
          </w:tcPr>
          <w:p w14:paraId="76A488EC" w14:textId="77777777" w:rsidR="00DE3877" w:rsidRPr="00101B7A" w:rsidRDefault="00DE3877" w:rsidP="00DE3877">
            <w:r w:rsidRPr="00101B7A">
              <w:t>В</w:t>
            </w:r>
          </w:p>
        </w:tc>
        <w:tc>
          <w:tcPr>
            <w:tcW w:w="281" w:type="dxa"/>
            <w:tcBorders>
              <w:left w:val="single" w:sz="4" w:space="0" w:color="auto"/>
              <w:right w:val="single" w:sz="4" w:space="0" w:color="auto"/>
            </w:tcBorders>
          </w:tcPr>
          <w:p w14:paraId="2125B06F" w14:textId="77777777" w:rsidR="00DE3877" w:rsidRPr="00101B7A" w:rsidRDefault="00DE3877" w:rsidP="00DE3877">
            <w:r w:rsidRPr="00101B7A">
              <w:t>С</w:t>
            </w:r>
          </w:p>
        </w:tc>
        <w:tc>
          <w:tcPr>
            <w:tcW w:w="280" w:type="dxa"/>
            <w:tcBorders>
              <w:left w:val="single" w:sz="4" w:space="0" w:color="auto"/>
            </w:tcBorders>
          </w:tcPr>
          <w:p w14:paraId="3DEE5EFA" w14:textId="77777777" w:rsidR="00DE3877" w:rsidRPr="00101B7A" w:rsidRDefault="00DE3877" w:rsidP="00DE3877">
            <w:r w:rsidRPr="00101B7A">
              <w:t>Н</w:t>
            </w:r>
          </w:p>
        </w:tc>
        <w:tc>
          <w:tcPr>
            <w:tcW w:w="281" w:type="dxa"/>
            <w:tcBorders>
              <w:right w:val="single" w:sz="4" w:space="0" w:color="auto"/>
            </w:tcBorders>
          </w:tcPr>
          <w:p w14:paraId="7CBE6FB0" w14:textId="77777777" w:rsidR="00DE3877" w:rsidRPr="00101B7A" w:rsidRDefault="00DE3877" w:rsidP="00DE3877">
            <w:r w:rsidRPr="00101B7A">
              <w:t>В</w:t>
            </w:r>
          </w:p>
        </w:tc>
        <w:tc>
          <w:tcPr>
            <w:tcW w:w="280" w:type="dxa"/>
            <w:tcBorders>
              <w:left w:val="single" w:sz="4" w:space="0" w:color="auto"/>
              <w:right w:val="single" w:sz="4" w:space="0" w:color="auto"/>
            </w:tcBorders>
          </w:tcPr>
          <w:p w14:paraId="30CFAF18" w14:textId="77777777" w:rsidR="00DE3877" w:rsidRPr="00101B7A" w:rsidRDefault="00DE3877" w:rsidP="00DE3877">
            <w:r w:rsidRPr="00101B7A">
              <w:t>С</w:t>
            </w:r>
          </w:p>
        </w:tc>
        <w:tc>
          <w:tcPr>
            <w:tcW w:w="282" w:type="dxa"/>
            <w:tcBorders>
              <w:left w:val="single" w:sz="4" w:space="0" w:color="auto"/>
            </w:tcBorders>
          </w:tcPr>
          <w:p w14:paraId="2A7D04CF" w14:textId="77777777" w:rsidR="00DE3877" w:rsidRPr="00101B7A" w:rsidRDefault="00DE3877" w:rsidP="00DE3877">
            <w:r w:rsidRPr="00101B7A">
              <w:t>Н</w:t>
            </w:r>
          </w:p>
        </w:tc>
        <w:tc>
          <w:tcPr>
            <w:tcW w:w="280" w:type="dxa"/>
            <w:tcBorders>
              <w:right w:val="single" w:sz="4" w:space="0" w:color="auto"/>
            </w:tcBorders>
          </w:tcPr>
          <w:p w14:paraId="192E51EB" w14:textId="77777777" w:rsidR="00DE3877" w:rsidRPr="00101B7A" w:rsidRDefault="00DE3877" w:rsidP="00DE3877">
            <w:r w:rsidRPr="00101B7A">
              <w:t>В</w:t>
            </w:r>
          </w:p>
        </w:tc>
        <w:tc>
          <w:tcPr>
            <w:tcW w:w="281" w:type="dxa"/>
            <w:tcBorders>
              <w:left w:val="single" w:sz="4" w:space="0" w:color="auto"/>
              <w:right w:val="single" w:sz="4" w:space="0" w:color="auto"/>
            </w:tcBorders>
          </w:tcPr>
          <w:p w14:paraId="21095A3F" w14:textId="77777777" w:rsidR="00DE3877" w:rsidRPr="00101B7A" w:rsidRDefault="00DE3877" w:rsidP="00DE3877">
            <w:r w:rsidRPr="00101B7A">
              <w:t>С</w:t>
            </w:r>
          </w:p>
        </w:tc>
        <w:tc>
          <w:tcPr>
            <w:tcW w:w="280" w:type="dxa"/>
            <w:tcBorders>
              <w:left w:val="single" w:sz="4" w:space="0" w:color="auto"/>
            </w:tcBorders>
          </w:tcPr>
          <w:p w14:paraId="7ED7ED5D" w14:textId="77777777" w:rsidR="00DE3877" w:rsidRPr="00101B7A" w:rsidRDefault="00DE3877" w:rsidP="00DE3877">
            <w:r w:rsidRPr="00101B7A">
              <w:t>Н</w:t>
            </w:r>
          </w:p>
        </w:tc>
        <w:tc>
          <w:tcPr>
            <w:tcW w:w="281" w:type="dxa"/>
            <w:tcBorders>
              <w:right w:val="single" w:sz="4" w:space="0" w:color="auto"/>
            </w:tcBorders>
          </w:tcPr>
          <w:p w14:paraId="3CB9F7C1" w14:textId="77777777" w:rsidR="00DE3877" w:rsidRPr="00101B7A" w:rsidRDefault="00DE3877" w:rsidP="00DE3877">
            <w:r w:rsidRPr="00101B7A">
              <w:t>В</w:t>
            </w:r>
          </w:p>
        </w:tc>
        <w:tc>
          <w:tcPr>
            <w:tcW w:w="280" w:type="dxa"/>
            <w:tcBorders>
              <w:left w:val="single" w:sz="4" w:space="0" w:color="auto"/>
              <w:right w:val="single" w:sz="4" w:space="0" w:color="auto"/>
            </w:tcBorders>
          </w:tcPr>
          <w:p w14:paraId="45628167" w14:textId="77777777" w:rsidR="00DE3877" w:rsidRPr="00101B7A" w:rsidRDefault="00DE3877" w:rsidP="00DE3877">
            <w:r w:rsidRPr="00101B7A">
              <w:t>С</w:t>
            </w:r>
          </w:p>
        </w:tc>
        <w:tc>
          <w:tcPr>
            <w:tcW w:w="282" w:type="dxa"/>
            <w:tcBorders>
              <w:left w:val="single" w:sz="4" w:space="0" w:color="auto"/>
            </w:tcBorders>
          </w:tcPr>
          <w:p w14:paraId="6F0B2189" w14:textId="77777777" w:rsidR="00DE3877" w:rsidRPr="00101B7A" w:rsidRDefault="00DE3877" w:rsidP="00DE3877">
            <w:r w:rsidRPr="00101B7A">
              <w:t>Н</w:t>
            </w:r>
          </w:p>
        </w:tc>
        <w:tc>
          <w:tcPr>
            <w:tcW w:w="280" w:type="dxa"/>
            <w:tcBorders>
              <w:right w:val="single" w:sz="4" w:space="0" w:color="auto"/>
            </w:tcBorders>
          </w:tcPr>
          <w:p w14:paraId="19126BCC" w14:textId="77777777" w:rsidR="00DE3877" w:rsidRPr="00101B7A" w:rsidRDefault="00DE3877" w:rsidP="00DE3877">
            <w:r w:rsidRPr="00101B7A">
              <w:t>В</w:t>
            </w:r>
          </w:p>
        </w:tc>
        <w:tc>
          <w:tcPr>
            <w:tcW w:w="237" w:type="dxa"/>
            <w:tcBorders>
              <w:left w:val="single" w:sz="4" w:space="0" w:color="auto"/>
              <w:right w:val="single" w:sz="4" w:space="0" w:color="auto"/>
            </w:tcBorders>
          </w:tcPr>
          <w:p w14:paraId="72BE41A8" w14:textId="77777777" w:rsidR="00DE3877" w:rsidRPr="00101B7A" w:rsidRDefault="00DE3877" w:rsidP="00DE3877">
            <w:r w:rsidRPr="00101B7A">
              <w:t>С</w:t>
            </w:r>
          </w:p>
        </w:tc>
        <w:tc>
          <w:tcPr>
            <w:tcW w:w="233" w:type="dxa"/>
            <w:gridSpan w:val="2"/>
            <w:tcBorders>
              <w:left w:val="single" w:sz="4" w:space="0" w:color="auto"/>
              <w:right w:val="single" w:sz="4" w:space="0" w:color="auto"/>
            </w:tcBorders>
          </w:tcPr>
          <w:p w14:paraId="07E9ADFD" w14:textId="77777777" w:rsidR="00DE3877" w:rsidRPr="00101B7A" w:rsidRDefault="00DE3877" w:rsidP="00DE3877">
            <w:r w:rsidRPr="00101B7A">
              <w:t>Н</w:t>
            </w:r>
          </w:p>
        </w:tc>
        <w:tc>
          <w:tcPr>
            <w:tcW w:w="236" w:type="dxa"/>
            <w:tcBorders>
              <w:left w:val="single" w:sz="4" w:space="0" w:color="auto"/>
            </w:tcBorders>
          </w:tcPr>
          <w:p w14:paraId="2AC48260" w14:textId="77777777" w:rsidR="00DE3877" w:rsidRPr="00101B7A" w:rsidRDefault="00DE3877" w:rsidP="00DE3877">
            <w:r w:rsidRPr="00101B7A">
              <w:t>В</w:t>
            </w:r>
          </w:p>
        </w:tc>
        <w:tc>
          <w:tcPr>
            <w:tcW w:w="279" w:type="dxa"/>
            <w:tcBorders>
              <w:right w:val="single" w:sz="4" w:space="0" w:color="auto"/>
            </w:tcBorders>
          </w:tcPr>
          <w:p w14:paraId="4FCA70F2" w14:textId="77777777" w:rsidR="00DE3877" w:rsidRPr="00101B7A" w:rsidRDefault="00DE3877" w:rsidP="00DE3877">
            <w:r w:rsidRPr="00101B7A">
              <w:t>С</w:t>
            </w:r>
          </w:p>
        </w:tc>
        <w:tc>
          <w:tcPr>
            <w:tcW w:w="284" w:type="dxa"/>
            <w:tcBorders>
              <w:left w:val="single" w:sz="4" w:space="0" w:color="auto"/>
            </w:tcBorders>
          </w:tcPr>
          <w:p w14:paraId="245BC61D" w14:textId="77777777" w:rsidR="00DE3877" w:rsidRPr="00101B7A" w:rsidRDefault="00DE3877" w:rsidP="00DE3877">
            <w:r w:rsidRPr="00101B7A">
              <w:t>Н</w:t>
            </w:r>
          </w:p>
        </w:tc>
        <w:tc>
          <w:tcPr>
            <w:tcW w:w="281" w:type="dxa"/>
            <w:tcBorders>
              <w:right w:val="single" w:sz="4" w:space="0" w:color="auto"/>
            </w:tcBorders>
          </w:tcPr>
          <w:p w14:paraId="6FCC03F9" w14:textId="77777777" w:rsidR="00DE3877" w:rsidRPr="00101B7A" w:rsidRDefault="00DE3877" w:rsidP="00DE3877">
            <w:r w:rsidRPr="00101B7A">
              <w:t>В</w:t>
            </w:r>
          </w:p>
        </w:tc>
        <w:tc>
          <w:tcPr>
            <w:tcW w:w="280" w:type="dxa"/>
            <w:tcBorders>
              <w:left w:val="single" w:sz="4" w:space="0" w:color="auto"/>
            </w:tcBorders>
          </w:tcPr>
          <w:p w14:paraId="00C16591" w14:textId="77777777" w:rsidR="00DE3877" w:rsidRPr="00101B7A" w:rsidRDefault="00DE3877" w:rsidP="00DE3877">
            <w:r w:rsidRPr="00101B7A">
              <w:t>С</w:t>
            </w:r>
          </w:p>
        </w:tc>
        <w:tc>
          <w:tcPr>
            <w:tcW w:w="281" w:type="dxa"/>
            <w:tcBorders>
              <w:right w:val="single" w:sz="4" w:space="0" w:color="auto"/>
            </w:tcBorders>
          </w:tcPr>
          <w:p w14:paraId="166213C4" w14:textId="77777777" w:rsidR="00DE3877" w:rsidRPr="00101B7A" w:rsidRDefault="00DE3877" w:rsidP="00DE3877">
            <w:r w:rsidRPr="00101B7A">
              <w:t>Н</w:t>
            </w:r>
          </w:p>
        </w:tc>
        <w:tc>
          <w:tcPr>
            <w:tcW w:w="283" w:type="dxa"/>
            <w:tcBorders>
              <w:left w:val="single" w:sz="4" w:space="0" w:color="auto"/>
            </w:tcBorders>
          </w:tcPr>
          <w:p w14:paraId="4B9D0080" w14:textId="77777777" w:rsidR="00DE3877" w:rsidRPr="00101B7A" w:rsidRDefault="00DE3877" w:rsidP="00DE3877">
            <w:r w:rsidRPr="00101B7A">
              <w:t>В</w:t>
            </w:r>
          </w:p>
        </w:tc>
        <w:tc>
          <w:tcPr>
            <w:tcW w:w="281" w:type="dxa"/>
            <w:tcBorders>
              <w:right w:val="single" w:sz="4" w:space="0" w:color="auto"/>
            </w:tcBorders>
          </w:tcPr>
          <w:p w14:paraId="6128F99D" w14:textId="77777777" w:rsidR="00DE3877" w:rsidRPr="00101B7A" w:rsidRDefault="00DE3877" w:rsidP="00DE3877">
            <w:r w:rsidRPr="00101B7A">
              <w:t>С</w:t>
            </w:r>
          </w:p>
        </w:tc>
        <w:tc>
          <w:tcPr>
            <w:tcW w:w="280" w:type="dxa"/>
            <w:tcBorders>
              <w:left w:val="single" w:sz="4" w:space="0" w:color="auto"/>
            </w:tcBorders>
          </w:tcPr>
          <w:p w14:paraId="7BFCECB9" w14:textId="77777777" w:rsidR="00DE3877" w:rsidRPr="00101B7A" w:rsidRDefault="00DE3877" w:rsidP="00DE3877">
            <w:r w:rsidRPr="00101B7A">
              <w:t>Н</w:t>
            </w:r>
          </w:p>
        </w:tc>
        <w:tc>
          <w:tcPr>
            <w:tcW w:w="297" w:type="dxa"/>
            <w:tcBorders>
              <w:right w:val="single" w:sz="4" w:space="0" w:color="auto"/>
            </w:tcBorders>
          </w:tcPr>
          <w:p w14:paraId="31127C9B" w14:textId="77777777" w:rsidR="00DE3877" w:rsidRPr="00101B7A" w:rsidRDefault="00DE3877" w:rsidP="00DE3877">
            <w:r w:rsidRPr="00101B7A">
              <w:t>В</w:t>
            </w:r>
          </w:p>
        </w:tc>
        <w:tc>
          <w:tcPr>
            <w:tcW w:w="264" w:type="dxa"/>
            <w:tcBorders>
              <w:right w:val="single" w:sz="4" w:space="0" w:color="auto"/>
            </w:tcBorders>
          </w:tcPr>
          <w:p w14:paraId="2D43027A" w14:textId="77777777" w:rsidR="00DE3877" w:rsidRPr="00101B7A" w:rsidRDefault="00DE3877" w:rsidP="00DE3877">
            <w:r w:rsidRPr="00101B7A">
              <w:t>С</w:t>
            </w:r>
          </w:p>
        </w:tc>
        <w:tc>
          <w:tcPr>
            <w:tcW w:w="283" w:type="dxa"/>
            <w:tcBorders>
              <w:left w:val="single" w:sz="4" w:space="0" w:color="auto"/>
            </w:tcBorders>
          </w:tcPr>
          <w:p w14:paraId="7EC2D6B0" w14:textId="77777777" w:rsidR="00DE3877" w:rsidRPr="00101B7A" w:rsidRDefault="00DE3877" w:rsidP="00DE3877">
            <w:r w:rsidRPr="00101B7A">
              <w:t>Н</w:t>
            </w:r>
          </w:p>
        </w:tc>
        <w:tc>
          <w:tcPr>
            <w:tcW w:w="280" w:type="dxa"/>
            <w:tcBorders>
              <w:right w:val="single" w:sz="4" w:space="0" w:color="auto"/>
            </w:tcBorders>
          </w:tcPr>
          <w:p w14:paraId="13B30C03" w14:textId="77777777" w:rsidR="00DE3877" w:rsidRPr="00101B7A" w:rsidRDefault="00DE3877" w:rsidP="00DE3877">
            <w:r w:rsidRPr="00101B7A">
              <w:t>В</w:t>
            </w:r>
          </w:p>
        </w:tc>
        <w:tc>
          <w:tcPr>
            <w:tcW w:w="281" w:type="dxa"/>
            <w:tcBorders>
              <w:left w:val="single" w:sz="4" w:space="0" w:color="auto"/>
            </w:tcBorders>
          </w:tcPr>
          <w:p w14:paraId="56E07C1F" w14:textId="77777777" w:rsidR="00DE3877" w:rsidRPr="00101B7A" w:rsidRDefault="00DE3877" w:rsidP="00DE3877">
            <w:r w:rsidRPr="00101B7A">
              <w:t>С</w:t>
            </w:r>
          </w:p>
        </w:tc>
        <w:tc>
          <w:tcPr>
            <w:tcW w:w="297" w:type="dxa"/>
            <w:tcBorders>
              <w:right w:val="single" w:sz="4" w:space="0" w:color="auto"/>
            </w:tcBorders>
          </w:tcPr>
          <w:p w14:paraId="7D069177" w14:textId="77777777" w:rsidR="00DE3877" w:rsidRPr="00101B7A" w:rsidRDefault="00DE3877" w:rsidP="00DE3877">
            <w:r w:rsidRPr="00101B7A">
              <w:t>Н</w:t>
            </w:r>
          </w:p>
        </w:tc>
        <w:tc>
          <w:tcPr>
            <w:tcW w:w="264" w:type="dxa"/>
            <w:tcBorders>
              <w:right w:val="single" w:sz="4" w:space="0" w:color="auto"/>
            </w:tcBorders>
          </w:tcPr>
          <w:p w14:paraId="00078B21" w14:textId="77777777" w:rsidR="00DE3877" w:rsidRPr="00101B7A" w:rsidRDefault="00DE3877" w:rsidP="00DE3877">
            <w:r w:rsidRPr="00101B7A">
              <w:t>В</w:t>
            </w:r>
          </w:p>
        </w:tc>
      </w:tr>
      <w:tr w:rsidR="00DE3877" w14:paraId="3851CB42" w14:textId="77777777" w:rsidTr="00DE3877">
        <w:trPr>
          <w:gridAfter w:val="1"/>
          <w:wAfter w:w="10" w:type="dxa"/>
          <w:trHeight w:val="958"/>
        </w:trPr>
        <w:tc>
          <w:tcPr>
            <w:tcW w:w="458" w:type="dxa"/>
          </w:tcPr>
          <w:p w14:paraId="5AC1C437" w14:textId="77777777" w:rsidR="00DE3877" w:rsidRDefault="00DE3877" w:rsidP="00DE3877">
            <w:pPr>
              <w:ind w:right="412" w:firstLine="480"/>
              <w:jc w:val="both"/>
              <w:rPr>
                <w:color w:val="000000"/>
              </w:rPr>
            </w:pPr>
          </w:p>
          <w:p w14:paraId="56914ED1" w14:textId="77777777" w:rsidR="00DE3877" w:rsidRDefault="00DE3877" w:rsidP="00DE3877">
            <w:pPr>
              <w:ind w:right="412" w:firstLine="480"/>
              <w:jc w:val="both"/>
              <w:rPr>
                <w:color w:val="000000"/>
              </w:rPr>
            </w:pPr>
          </w:p>
        </w:tc>
        <w:tc>
          <w:tcPr>
            <w:tcW w:w="1537" w:type="dxa"/>
          </w:tcPr>
          <w:p w14:paraId="1F8983CA" w14:textId="77777777" w:rsidR="00DE3877" w:rsidRDefault="00DE3877" w:rsidP="00DE3877">
            <w:pPr>
              <w:ind w:right="412"/>
              <w:jc w:val="both"/>
              <w:rPr>
                <w:color w:val="000000"/>
              </w:rPr>
            </w:pPr>
          </w:p>
        </w:tc>
        <w:tc>
          <w:tcPr>
            <w:tcW w:w="279" w:type="dxa"/>
            <w:tcBorders>
              <w:right w:val="single" w:sz="4" w:space="0" w:color="auto"/>
            </w:tcBorders>
          </w:tcPr>
          <w:p w14:paraId="7991AA61"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64424ECF" w14:textId="77777777" w:rsidR="00DE3877" w:rsidRDefault="00DE3877" w:rsidP="00DE3877">
            <w:pPr>
              <w:ind w:right="412" w:firstLine="480"/>
              <w:jc w:val="both"/>
              <w:rPr>
                <w:color w:val="000000"/>
              </w:rPr>
            </w:pPr>
          </w:p>
        </w:tc>
        <w:tc>
          <w:tcPr>
            <w:tcW w:w="279" w:type="dxa"/>
            <w:tcBorders>
              <w:left w:val="single" w:sz="4" w:space="0" w:color="auto"/>
            </w:tcBorders>
          </w:tcPr>
          <w:p w14:paraId="5ED659E7" w14:textId="77777777" w:rsidR="00DE3877" w:rsidRDefault="00DE3877" w:rsidP="00DE3877">
            <w:pPr>
              <w:ind w:right="412" w:firstLine="480"/>
              <w:jc w:val="both"/>
              <w:rPr>
                <w:color w:val="000000"/>
              </w:rPr>
            </w:pPr>
          </w:p>
        </w:tc>
        <w:tc>
          <w:tcPr>
            <w:tcW w:w="280" w:type="dxa"/>
            <w:tcBorders>
              <w:right w:val="single" w:sz="4" w:space="0" w:color="auto"/>
            </w:tcBorders>
          </w:tcPr>
          <w:p w14:paraId="6043D2AD" w14:textId="77777777" w:rsidR="00DE3877" w:rsidRDefault="00DE3877" w:rsidP="00DE3877">
            <w:pPr>
              <w:ind w:right="412" w:firstLine="480"/>
              <w:jc w:val="both"/>
              <w:rPr>
                <w:color w:val="000000"/>
              </w:rPr>
            </w:pPr>
          </w:p>
        </w:tc>
        <w:tc>
          <w:tcPr>
            <w:tcW w:w="279" w:type="dxa"/>
            <w:tcBorders>
              <w:left w:val="single" w:sz="4" w:space="0" w:color="auto"/>
              <w:right w:val="single" w:sz="4" w:space="0" w:color="auto"/>
            </w:tcBorders>
          </w:tcPr>
          <w:p w14:paraId="24F615EF"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0FB4388F" w14:textId="77777777" w:rsidR="00DE3877" w:rsidRDefault="00DE3877" w:rsidP="00DE3877">
            <w:pPr>
              <w:ind w:right="412" w:firstLine="480"/>
              <w:jc w:val="both"/>
              <w:rPr>
                <w:color w:val="000000"/>
              </w:rPr>
            </w:pPr>
          </w:p>
        </w:tc>
        <w:tc>
          <w:tcPr>
            <w:tcW w:w="279" w:type="dxa"/>
            <w:tcBorders>
              <w:left w:val="single" w:sz="4" w:space="0" w:color="auto"/>
              <w:right w:val="single" w:sz="4" w:space="0" w:color="auto"/>
            </w:tcBorders>
          </w:tcPr>
          <w:p w14:paraId="0FEA8B69"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33F2FD3B" w14:textId="77777777" w:rsidR="00DE3877" w:rsidRDefault="00DE3877" w:rsidP="00DE3877">
            <w:pPr>
              <w:ind w:right="412" w:firstLine="480"/>
              <w:jc w:val="both"/>
              <w:rPr>
                <w:color w:val="000000"/>
              </w:rPr>
            </w:pPr>
          </w:p>
        </w:tc>
        <w:tc>
          <w:tcPr>
            <w:tcW w:w="280" w:type="dxa"/>
            <w:tcBorders>
              <w:left w:val="single" w:sz="4" w:space="0" w:color="auto"/>
            </w:tcBorders>
          </w:tcPr>
          <w:p w14:paraId="0BE9A238" w14:textId="77777777" w:rsidR="00DE3877" w:rsidRDefault="00DE3877" w:rsidP="00DE3877">
            <w:pPr>
              <w:ind w:right="412" w:firstLine="480"/>
              <w:jc w:val="both"/>
              <w:rPr>
                <w:color w:val="000000"/>
              </w:rPr>
            </w:pPr>
          </w:p>
        </w:tc>
        <w:tc>
          <w:tcPr>
            <w:tcW w:w="281" w:type="dxa"/>
            <w:tcBorders>
              <w:right w:val="single" w:sz="4" w:space="0" w:color="auto"/>
            </w:tcBorders>
          </w:tcPr>
          <w:p w14:paraId="1D00F365" w14:textId="77777777" w:rsidR="00DE3877" w:rsidRDefault="00DE3877" w:rsidP="00DE3877">
            <w:pPr>
              <w:ind w:right="412" w:firstLine="480"/>
              <w:jc w:val="both"/>
              <w:rPr>
                <w:color w:val="000000"/>
              </w:rPr>
            </w:pPr>
          </w:p>
        </w:tc>
        <w:tc>
          <w:tcPr>
            <w:tcW w:w="280" w:type="dxa"/>
            <w:tcBorders>
              <w:left w:val="single" w:sz="4" w:space="0" w:color="auto"/>
            </w:tcBorders>
          </w:tcPr>
          <w:p w14:paraId="4886343F" w14:textId="77777777" w:rsidR="00DE3877" w:rsidRDefault="00DE3877" w:rsidP="00DE3877">
            <w:pPr>
              <w:ind w:right="412" w:firstLine="480"/>
              <w:jc w:val="both"/>
              <w:rPr>
                <w:color w:val="000000"/>
              </w:rPr>
            </w:pPr>
          </w:p>
        </w:tc>
        <w:tc>
          <w:tcPr>
            <w:tcW w:w="282" w:type="dxa"/>
          </w:tcPr>
          <w:p w14:paraId="5F8F2475" w14:textId="77777777" w:rsidR="00DE3877" w:rsidRDefault="00DE3877" w:rsidP="00DE3877">
            <w:pPr>
              <w:ind w:right="412" w:firstLine="480"/>
              <w:jc w:val="both"/>
              <w:rPr>
                <w:color w:val="000000"/>
              </w:rPr>
            </w:pPr>
          </w:p>
        </w:tc>
        <w:tc>
          <w:tcPr>
            <w:tcW w:w="280" w:type="dxa"/>
            <w:tcBorders>
              <w:right w:val="single" w:sz="4" w:space="0" w:color="auto"/>
            </w:tcBorders>
          </w:tcPr>
          <w:p w14:paraId="117698F7" w14:textId="77777777" w:rsidR="00DE3877" w:rsidRDefault="00DE3877" w:rsidP="00DE3877">
            <w:pPr>
              <w:ind w:right="412" w:firstLine="480"/>
              <w:jc w:val="both"/>
              <w:rPr>
                <w:color w:val="000000"/>
              </w:rPr>
            </w:pPr>
          </w:p>
        </w:tc>
        <w:tc>
          <w:tcPr>
            <w:tcW w:w="281" w:type="dxa"/>
            <w:tcBorders>
              <w:right w:val="single" w:sz="4" w:space="0" w:color="auto"/>
            </w:tcBorders>
          </w:tcPr>
          <w:p w14:paraId="0DD6E3E5" w14:textId="77777777" w:rsidR="00DE3877" w:rsidRDefault="00DE3877" w:rsidP="00DE3877">
            <w:pPr>
              <w:ind w:right="412"/>
              <w:jc w:val="both"/>
              <w:rPr>
                <w:color w:val="000000"/>
              </w:rPr>
            </w:pPr>
          </w:p>
        </w:tc>
        <w:tc>
          <w:tcPr>
            <w:tcW w:w="280" w:type="dxa"/>
            <w:tcBorders>
              <w:right w:val="single" w:sz="4" w:space="0" w:color="auto"/>
            </w:tcBorders>
          </w:tcPr>
          <w:p w14:paraId="07F18975" w14:textId="77777777" w:rsidR="00DE3877" w:rsidRDefault="00DE3877" w:rsidP="00DE3877">
            <w:pPr>
              <w:ind w:right="412" w:firstLine="480"/>
              <w:jc w:val="both"/>
              <w:rPr>
                <w:color w:val="000000"/>
              </w:rPr>
            </w:pPr>
          </w:p>
        </w:tc>
        <w:tc>
          <w:tcPr>
            <w:tcW w:w="281" w:type="dxa"/>
            <w:tcBorders>
              <w:left w:val="single" w:sz="4" w:space="0" w:color="auto"/>
            </w:tcBorders>
          </w:tcPr>
          <w:p w14:paraId="583308FF" w14:textId="77777777" w:rsidR="00DE3877" w:rsidRDefault="00DE3877" w:rsidP="00DE3877">
            <w:pPr>
              <w:ind w:right="412" w:firstLine="480"/>
              <w:jc w:val="both"/>
              <w:rPr>
                <w:color w:val="000000"/>
              </w:rPr>
            </w:pPr>
          </w:p>
        </w:tc>
        <w:tc>
          <w:tcPr>
            <w:tcW w:w="280" w:type="dxa"/>
            <w:tcBorders>
              <w:right w:val="single" w:sz="4" w:space="0" w:color="auto"/>
            </w:tcBorders>
          </w:tcPr>
          <w:p w14:paraId="38ED0105" w14:textId="77777777" w:rsidR="00DE3877" w:rsidRDefault="00DE3877" w:rsidP="00DE3877">
            <w:pPr>
              <w:ind w:right="412" w:firstLine="480"/>
              <w:jc w:val="both"/>
              <w:rPr>
                <w:color w:val="000000"/>
              </w:rPr>
            </w:pPr>
          </w:p>
        </w:tc>
        <w:tc>
          <w:tcPr>
            <w:tcW w:w="282" w:type="dxa"/>
            <w:tcBorders>
              <w:left w:val="single" w:sz="4" w:space="0" w:color="auto"/>
            </w:tcBorders>
          </w:tcPr>
          <w:p w14:paraId="774CE33F" w14:textId="77777777" w:rsidR="00DE3877" w:rsidRDefault="00DE3877" w:rsidP="00DE3877">
            <w:pPr>
              <w:ind w:right="412" w:firstLine="480"/>
              <w:jc w:val="both"/>
              <w:rPr>
                <w:color w:val="000000"/>
              </w:rPr>
            </w:pPr>
          </w:p>
        </w:tc>
        <w:tc>
          <w:tcPr>
            <w:tcW w:w="280" w:type="dxa"/>
            <w:tcBorders>
              <w:right w:val="single" w:sz="4" w:space="0" w:color="auto"/>
            </w:tcBorders>
          </w:tcPr>
          <w:p w14:paraId="5BB6DE32"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11771D2D" w14:textId="77777777" w:rsidR="00DE3877" w:rsidRDefault="00DE3877" w:rsidP="00DE3877">
            <w:pPr>
              <w:ind w:right="412" w:firstLine="480"/>
              <w:jc w:val="both"/>
              <w:rPr>
                <w:color w:val="000000"/>
              </w:rPr>
            </w:pPr>
          </w:p>
        </w:tc>
        <w:tc>
          <w:tcPr>
            <w:tcW w:w="280" w:type="dxa"/>
            <w:tcBorders>
              <w:left w:val="single" w:sz="4" w:space="0" w:color="auto"/>
            </w:tcBorders>
          </w:tcPr>
          <w:p w14:paraId="21A7083D" w14:textId="77777777" w:rsidR="00DE3877" w:rsidRDefault="00DE3877" w:rsidP="00DE3877">
            <w:pPr>
              <w:ind w:right="412" w:firstLine="480"/>
              <w:jc w:val="both"/>
              <w:rPr>
                <w:color w:val="000000"/>
              </w:rPr>
            </w:pPr>
          </w:p>
        </w:tc>
        <w:tc>
          <w:tcPr>
            <w:tcW w:w="281" w:type="dxa"/>
            <w:tcBorders>
              <w:right w:val="single" w:sz="4" w:space="0" w:color="auto"/>
            </w:tcBorders>
          </w:tcPr>
          <w:p w14:paraId="1FF3CB2D"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66C64DF8" w14:textId="77777777" w:rsidR="00DE3877" w:rsidRDefault="00DE3877" w:rsidP="00DE3877">
            <w:pPr>
              <w:ind w:right="412" w:firstLine="480"/>
              <w:jc w:val="both"/>
              <w:rPr>
                <w:color w:val="000000"/>
              </w:rPr>
            </w:pPr>
          </w:p>
        </w:tc>
        <w:tc>
          <w:tcPr>
            <w:tcW w:w="282" w:type="dxa"/>
            <w:tcBorders>
              <w:left w:val="single" w:sz="4" w:space="0" w:color="auto"/>
            </w:tcBorders>
          </w:tcPr>
          <w:p w14:paraId="60AA0E04" w14:textId="77777777" w:rsidR="00DE3877" w:rsidRDefault="00DE3877" w:rsidP="00DE3877">
            <w:pPr>
              <w:ind w:right="412" w:firstLine="480"/>
              <w:jc w:val="both"/>
              <w:rPr>
                <w:color w:val="000000"/>
              </w:rPr>
            </w:pPr>
          </w:p>
        </w:tc>
        <w:tc>
          <w:tcPr>
            <w:tcW w:w="280" w:type="dxa"/>
            <w:tcBorders>
              <w:right w:val="single" w:sz="4" w:space="0" w:color="auto"/>
            </w:tcBorders>
          </w:tcPr>
          <w:p w14:paraId="76E89102"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530FE699" w14:textId="77777777" w:rsidR="00DE3877" w:rsidRDefault="00DE3877" w:rsidP="00DE3877">
            <w:pPr>
              <w:ind w:right="412" w:firstLine="480"/>
              <w:jc w:val="both"/>
              <w:rPr>
                <w:color w:val="000000"/>
              </w:rPr>
            </w:pPr>
          </w:p>
        </w:tc>
        <w:tc>
          <w:tcPr>
            <w:tcW w:w="280" w:type="dxa"/>
            <w:tcBorders>
              <w:left w:val="single" w:sz="4" w:space="0" w:color="auto"/>
            </w:tcBorders>
          </w:tcPr>
          <w:p w14:paraId="240E5293" w14:textId="77777777" w:rsidR="00DE3877" w:rsidRDefault="00DE3877" w:rsidP="00DE3877">
            <w:pPr>
              <w:ind w:right="412" w:firstLine="480"/>
              <w:jc w:val="both"/>
              <w:rPr>
                <w:color w:val="000000"/>
              </w:rPr>
            </w:pPr>
          </w:p>
        </w:tc>
        <w:tc>
          <w:tcPr>
            <w:tcW w:w="281" w:type="dxa"/>
            <w:tcBorders>
              <w:right w:val="single" w:sz="4" w:space="0" w:color="auto"/>
            </w:tcBorders>
          </w:tcPr>
          <w:p w14:paraId="5482A6D2"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3346A2D4" w14:textId="77777777" w:rsidR="00DE3877" w:rsidRDefault="00DE3877" w:rsidP="00DE3877">
            <w:pPr>
              <w:ind w:right="412" w:firstLine="480"/>
              <w:jc w:val="both"/>
              <w:rPr>
                <w:color w:val="000000"/>
              </w:rPr>
            </w:pPr>
          </w:p>
        </w:tc>
        <w:tc>
          <w:tcPr>
            <w:tcW w:w="282" w:type="dxa"/>
            <w:tcBorders>
              <w:left w:val="single" w:sz="4" w:space="0" w:color="auto"/>
            </w:tcBorders>
          </w:tcPr>
          <w:p w14:paraId="37E15F01" w14:textId="77777777" w:rsidR="00DE3877" w:rsidRDefault="00DE3877" w:rsidP="00DE3877">
            <w:pPr>
              <w:ind w:right="412" w:firstLine="480"/>
              <w:jc w:val="both"/>
              <w:rPr>
                <w:color w:val="000000"/>
              </w:rPr>
            </w:pPr>
          </w:p>
        </w:tc>
        <w:tc>
          <w:tcPr>
            <w:tcW w:w="280" w:type="dxa"/>
            <w:tcBorders>
              <w:right w:val="single" w:sz="4" w:space="0" w:color="auto"/>
            </w:tcBorders>
          </w:tcPr>
          <w:p w14:paraId="5C0687D9" w14:textId="77777777" w:rsidR="00DE3877" w:rsidRDefault="00DE3877" w:rsidP="00DE3877">
            <w:pPr>
              <w:ind w:right="412" w:firstLine="480"/>
              <w:jc w:val="both"/>
              <w:rPr>
                <w:color w:val="000000"/>
              </w:rPr>
            </w:pPr>
          </w:p>
        </w:tc>
        <w:tc>
          <w:tcPr>
            <w:tcW w:w="237" w:type="dxa"/>
            <w:tcBorders>
              <w:left w:val="single" w:sz="4" w:space="0" w:color="auto"/>
              <w:right w:val="single" w:sz="4" w:space="0" w:color="auto"/>
            </w:tcBorders>
          </w:tcPr>
          <w:p w14:paraId="01966B8C" w14:textId="77777777" w:rsidR="00DE3877" w:rsidRDefault="00DE3877" w:rsidP="00DE3877">
            <w:pPr>
              <w:ind w:right="412" w:firstLine="480"/>
              <w:jc w:val="both"/>
              <w:rPr>
                <w:color w:val="000000"/>
              </w:rPr>
            </w:pPr>
          </w:p>
        </w:tc>
        <w:tc>
          <w:tcPr>
            <w:tcW w:w="233" w:type="dxa"/>
            <w:gridSpan w:val="2"/>
            <w:tcBorders>
              <w:left w:val="single" w:sz="4" w:space="0" w:color="auto"/>
              <w:right w:val="single" w:sz="4" w:space="0" w:color="auto"/>
            </w:tcBorders>
          </w:tcPr>
          <w:p w14:paraId="02A899ED" w14:textId="77777777" w:rsidR="00DE3877" w:rsidRDefault="00DE3877" w:rsidP="00DE3877">
            <w:pPr>
              <w:ind w:right="412" w:firstLine="480"/>
              <w:jc w:val="both"/>
              <w:rPr>
                <w:color w:val="000000"/>
              </w:rPr>
            </w:pPr>
          </w:p>
        </w:tc>
        <w:tc>
          <w:tcPr>
            <w:tcW w:w="236" w:type="dxa"/>
            <w:tcBorders>
              <w:left w:val="single" w:sz="4" w:space="0" w:color="auto"/>
            </w:tcBorders>
          </w:tcPr>
          <w:p w14:paraId="1925D831" w14:textId="77777777" w:rsidR="00DE3877" w:rsidRDefault="00DE3877" w:rsidP="00DE3877">
            <w:pPr>
              <w:ind w:right="412" w:firstLine="480"/>
              <w:jc w:val="both"/>
              <w:rPr>
                <w:color w:val="000000"/>
              </w:rPr>
            </w:pPr>
          </w:p>
        </w:tc>
        <w:tc>
          <w:tcPr>
            <w:tcW w:w="279" w:type="dxa"/>
            <w:tcBorders>
              <w:right w:val="single" w:sz="4" w:space="0" w:color="auto"/>
            </w:tcBorders>
          </w:tcPr>
          <w:p w14:paraId="5BE38C87" w14:textId="77777777" w:rsidR="00DE3877" w:rsidRDefault="00DE3877" w:rsidP="00DE3877">
            <w:pPr>
              <w:ind w:right="412" w:firstLine="480"/>
              <w:jc w:val="both"/>
              <w:rPr>
                <w:color w:val="000000"/>
              </w:rPr>
            </w:pPr>
          </w:p>
        </w:tc>
        <w:tc>
          <w:tcPr>
            <w:tcW w:w="284" w:type="dxa"/>
            <w:tcBorders>
              <w:left w:val="single" w:sz="4" w:space="0" w:color="auto"/>
            </w:tcBorders>
          </w:tcPr>
          <w:p w14:paraId="4392F57D" w14:textId="77777777" w:rsidR="00DE3877" w:rsidRDefault="00DE3877" w:rsidP="00DE3877">
            <w:pPr>
              <w:ind w:right="412" w:firstLine="480"/>
              <w:jc w:val="both"/>
              <w:rPr>
                <w:color w:val="000000"/>
              </w:rPr>
            </w:pPr>
          </w:p>
        </w:tc>
        <w:tc>
          <w:tcPr>
            <w:tcW w:w="281" w:type="dxa"/>
            <w:tcBorders>
              <w:right w:val="single" w:sz="4" w:space="0" w:color="auto"/>
            </w:tcBorders>
          </w:tcPr>
          <w:p w14:paraId="77E0A7DB" w14:textId="77777777" w:rsidR="00DE3877" w:rsidRDefault="00DE3877" w:rsidP="00DE3877">
            <w:pPr>
              <w:ind w:right="412" w:firstLine="480"/>
              <w:jc w:val="both"/>
              <w:rPr>
                <w:color w:val="000000"/>
              </w:rPr>
            </w:pPr>
          </w:p>
        </w:tc>
        <w:tc>
          <w:tcPr>
            <w:tcW w:w="280" w:type="dxa"/>
            <w:tcBorders>
              <w:left w:val="single" w:sz="4" w:space="0" w:color="auto"/>
            </w:tcBorders>
          </w:tcPr>
          <w:p w14:paraId="00946889" w14:textId="77777777" w:rsidR="00DE3877" w:rsidRDefault="00DE3877" w:rsidP="00DE3877">
            <w:pPr>
              <w:ind w:right="412" w:firstLine="480"/>
              <w:jc w:val="both"/>
              <w:rPr>
                <w:color w:val="000000"/>
              </w:rPr>
            </w:pPr>
          </w:p>
        </w:tc>
        <w:tc>
          <w:tcPr>
            <w:tcW w:w="281" w:type="dxa"/>
            <w:tcBorders>
              <w:right w:val="single" w:sz="4" w:space="0" w:color="auto"/>
            </w:tcBorders>
          </w:tcPr>
          <w:p w14:paraId="587AF981" w14:textId="77777777" w:rsidR="00DE3877" w:rsidRDefault="00DE3877" w:rsidP="00DE3877">
            <w:pPr>
              <w:ind w:right="412" w:firstLine="480"/>
              <w:jc w:val="both"/>
              <w:rPr>
                <w:color w:val="000000"/>
              </w:rPr>
            </w:pPr>
          </w:p>
        </w:tc>
        <w:tc>
          <w:tcPr>
            <w:tcW w:w="283" w:type="dxa"/>
            <w:tcBorders>
              <w:left w:val="single" w:sz="4" w:space="0" w:color="auto"/>
            </w:tcBorders>
          </w:tcPr>
          <w:p w14:paraId="00C2AA60" w14:textId="77777777" w:rsidR="00DE3877" w:rsidRDefault="00DE3877" w:rsidP="00DE3877">
            <w:pPr>
              <w:ind w:right="412" w:firstLine="480"/>
              <w:jc w:val="both"/>
              <w:rPr>
                <w:color w:val="000000"/>
              </w:rPr>
            </w:pPr>
          </w:p>
        </w:tc>
        <w:tc>
          <w:tcPr>
            <w:tcW w:w="281" w:type="dxa"/>
            <w:tcBorders>
              <w:right w:val="single" w:sz="4" w:space="0" w:color="auto"/>
            </w:tcBorders>
          </w:tcPr>
          <w:p w14:paraId="470EE204" w14:textId="77777777" w:rsidR="00DE3877" w:rsidRDefault="00DE3877" w:rsidP="00DE3877">
            <w:pPr>
              <w:ind w:right="412" w:firstLine="480"/>
              <w:jc w:val="both"/>
              <w:rPr>
                <w:color w:val="000000"/>
              </w:rPr>
            </w:pPr>
          </w:p>
        </w:tc>
        <w:tc>
          <w:tcPr>
            <w:tcW w:w="280" w:type="dxa"/>
            <w:tcBorders>
              <w:left w:val="single" w:sz="4" w:space="0" w:color="auto"/>
            </w:tcBorders>
          </w:tcPr>
          <w:p w14:paraId="210195B0" w14:textId="77777777" w:rsidR="00DE3877" w:rsidRDefault="00DE3877" w:rsidP="00DE3877">
            <w:pPr>
              <w:ind w:right="412" w:firstLine="480"/>
              <w:jc w:val="both"/>
              <w:rPr>
                <w:color w:val="000000"/>
              </w:rPr>
            </w:pPr>
          </w:p>
        </w:tc>
        <w:tc>
          <w:tcPr>
            <w:tcW w:w="297" w:type="dxa"/>
            <w:tcBorders>
              <w:right w:val="single" w:sz="4" w:space="0" w:color="auto"/>
            </w:tcBorders>
          </w:tcPr>
          <w:p w14:paraId="54D844E6" w14:textId="77777777" w:rsidR="00DE3877" w:rsidRDefault="00DE3877" w:rsidP="00DE3877">
            <w:pPr>
              <w:ind w:right="412" w:firstLine="480"/>
              <w:jc w:val="both"/>
              <w:rPr>
                <w:color w:val="000000"/>
              </w:rPr>
            </w:pPr>
          </w:p>
        </w:tc>
        <w:tc>
          <w:tcPr>
            <w:tcW w:w="264" w:type="dxa"/>
            <w:tcBorders>
              <w:right w:val="single" w:sz="4" w:space="0" w:color="auto"/>
            </w:tcBorders>
          </w:tcPr>
          <w:p w14:paraId="07D7FBBB" w14:textId="77777777" w:rsidR="00DE3877" w:rsidRDefault="00DE3877" w:rsidP="00DE3877">
            <w:pPr>
              <w:ind w:right="412" w:firstLine="480"/>
              <w:jc w:val="both"/>
              <w:rPr>
                <w:color w:val="000000"/>
              </w:rPr>
            </w:pPr>
          </w:p>
        </w:tc>
        <w:tc>
          <w:tcPr>
            <w:tcW w:w="283" w:type="dxa"/>
            <w:tcBorders>
              <w:left w:val="single" w:sz="4" w:space="0" w:color="auto"/>
            </w:tcBorders>
          </w:tcPr>
          <w:p w14:paraId="03E0F60D" w14:textId="77777777" w:rsidR="00DE3877" w:rsidRDefault="00DE3877" w:rsidP="00DE3877">
            <w:pPr>
              <w:ind w:right="412" w:firstLine="480"/>
              <w:jc w:val="both"/>
              <w:rPr>
                <w:color w:val="000000"/>
              </w:rPr>
            </w:pPr>
          </w:p>
        </w:tc>
        <w:tc>
          <w:tcPr>
            <w:tcW w:w="280" w:type="dxa"/>
            <w:tcBorders>
              <w:right w:val="single" w:sz="4" w:space="0" w:color="auto"/>
            </w:tcBorders>
          </w:tcPr>
          <w:p w14:paraId="684BFE47" w14:textId="77777777" w:rsidR="00DE3877" w:rsidRDefault="00DE3877" w:rsidP="00DE3877">
            <w:pPr>
              <w:ind w:right="412" w:firstLine="480"/>
              <w:jc w:val="both"/>
              <w:rPr>
                <w:color w:val="000000"/>
              </w:rPr>
            </w:pPr>
          </w:p>
        </w:tc>
        <w:tc>
          <w:tcPr>
            <w:tcW w:w="281" w:type="dxa"/>
            <w:tcBorders>
              <w:left w:val="single" w:sz="4" w:space="0" w:color="auto"/>
            </w:tcBorders>
          </w:tcPr>
          <w:p w14:paraId="4666D46A" w14:textId="77777777" w:rsidR="00DE3877" w:rsidRDefault="00DE3877" w:rsidP="00DE3877">
            <w:pPr>
              <w:ind w:right="412" w:firstLine="480"/>
              <w:jc w:val="both"/>
              <w:rPr>
                <w:color w:val="000000"/>
              </w:rPr>
            </w:pPr>
          </w:p>
        </w:tc>
        <w:tc>
          <w:tcPr>
            <w:tcW w:w="297" w:type="dxa"/>
            <w:tcBorders>
              <w:right w:val="single" w:sz="4" w:space="0" w:color="auto"/>
            </w:tcBorders>
          </w:tcPr>
          <w:p w14:paraId="71EFD28D" w14:textId="77777777" w:rsidR="00DE3877" w:rsidRDefault="00DE3877" w:rsidP="00DE3877">
            <w:pPr>
              <w:ind w:right="412" w:firstLine="480"/>
              <w:jc w:val="both"/>
              <w:rPr>
                <w:color w:val="000000"/>
              </w:rPr>
            </w:pPr>
          </w:p>
        </w:tc>
        <w:tc>
          <w:tcPr>
            <w:tcW w:w="264" w:type="dxa"/>
            <w:tcBorders>
              <w:right w:val="single" w:sz="4" w:space="0" w:color="auto"/>
            </w:tcBorders>
          </w:tcPr>
          <w:p w14:paraId="186D6895" w14:textId="77777777" w:rsidR="00DE3877" w:rsidRDefault="00DE3877" w:rsidP="00DE3877">
            <w:pPr>
              <w:ind w:right="412" w:firstLine="480"/>
              <w:jc w:val="both"/>
              <w:rPr>
                <w:color w:val="000000"/>
              </w:rPr>
            </w:pPr>
          </w:p>
        </w:tc>
      </w:tr>
      <w:tr w:rsidR="00DE3877" w14:paraId="18DF8019" w14:textId="77777777" w:rsidTr="00DE3877">
        <w:trPr>
          <w:gridAfter w:val="1"/>
          <w:wAfter w:w="10" w:type="dxa"/>
          <w:trHeight w:val="973"/>
        </w:trPr>
        <w:tc>
          <w:tcPr>
            <w:tcW w:w="458" w:type="dxa"/>
          </w:tcPr>
          <w:p w14:paraId="34EF867B" w14:textId="77777777" w:rsidR="00DE3877" w:rsidRDefault="00DE3877" w:rsidP="00DE3877">
            <w:pPr>
              <w:ind w:right="412" w:firstLine="480"/>
              <w:jc w:val="both"/>
              <w:rPr>
                <w:color w:val="000000"/>
              </w:rPr>
            </w:pPr>
          </w:p>
          <w:p w14:paraId="6406FEEA" w14:textId="77777777" w:rsidR="00DE3877" w:rsidRDefault="00DE3877" w:rsidP="00DE3877">
            <w:pPr>
              <w:ind w:right="412" w:firstLine="480"/>
              <w:jc w:val="both"/>
              <w:rPr>
                <w:color w:val="000000"/>
              </w:rPr>
            </w:pPr>
          </w:p>
        </w:tc>
        <w:tc>
          <w:tcPr>
            <w:tcW w:w="1537" w:type="dxa"/>
          </w:tcPr>
          <w:p w14:paraId="7B6E35DD" w14:textId="77777777" w:rsidR="00DE3877" w:rsidRDefault="00DE3877" w:rsidP="00DE3877">
            <w:pPr>
              <w:ind w:right="412"/>
              <w:jc w:val="both"/>
              <w:rPr>
                <w:color w:val="000000"/>
              </w:rPr>
            </w:pPr>
          </w:p>
        </w:tc>
        <w:tc>
          <w:tcPr>
            <w:tcW w:w="279" w:type="dxa"/>
            <w:tcBorders>
              <w:right w:val="single" w:sz="4" w:space="0" w:color="auto"/>
            </w:tcBorders>
          </w:tcPr>
          <w:p w14:paraId="4E155DD7"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24BDD301" w14:textId="77777777" w:rsidR="00DE3877" w:rsidRDefault="00DE3877" w:rsidP="00DE3877">
            <w:pPr>
              <w:ind w:right="412" w:firstLine="480"/>
              <w:jc w:val="both"/>
              <w:rPr>
                <w:color w:val="000000"/>
              </w:rPr>
            </w:pPr>
          </w:p>
        </w:tc>
        <w:tc>
          <w:tcPr>
            <w:tcW w:w="279" w:type="dxa"/>
            <w:tcBorders>
              <w:left w:val="single" w:sz="4" w:space="0" w:color="auto"/>
            </w:tcBorders>
          </w:tcPr>
          <w:p w14:paraId="2154954C" w14:textId="77777777" w:rsidR="00DE3877" w:rsidRDefault="00DE3877" w:rsidP="00DE3877">
            <w:pPr>
              <w:ind w:right="412" w:firstLine="480"/>
              <w:jc w:val="both"/>
              <w:rPr>
                <w:color w:val="000000"/>
              </w:rPr>
            </w:pPr>
          </w:p>
        </w:tc>
        <w:tc>
          <w:tcPr>
            <w:tcW w:w="280" w:type="dxa"/>
            <w:tcBorders>
              <w:right w:val="single" w:sz="4" w:space="0" w:color="auto"/>
            </w:tcBorders>
          </w:tcPr>
          <w:p w14:paraId="44F04679" w14:textId="77777777" w:rsidR="00DE3877" w:rsidRDefault="00DE3877" w:rsidP="00DE3877">
            <w:pPr>
              <w:ind w:right="412" w:firstLine="480"/>
              <w:jc w:val="both"/>
              <w:rPr>
                <w:color w:val="000000"/>
              </w:rPr>
            </w:pPr>
          </w:p>
        </w:tc>
        <w:tc>
          <w:tcPr>
            <w:tcW w:w="279" w:type="dxa"/>
            <w:tcBorders>
              <w:left w:val="single" w:sz="4" w:space="0" w:color="auto"/>
              <w:right w:val="single" w:sz="4" w:space="0" w:color="auto"/>
            </w:tcBorders>
          </w:tcPr>
          <w:p w14:paraId="50CC5CD5"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4B123F27" w14:textId="77777777" w:rsidR="00DE3877" w:rsidRDefault="00DE3877" w:rsidP="00DE3877">
            <w:pPr>
              <w:ind w:right="412" w:firstLine="480"/>
              <w:jc w:val="both"/>
              <w:rPr>
                <w:color w:val="000000"/>
              </w:rPr>
            </w:pPr>
          </w:p>
        </w:tc>
        <w:tc>
          <w:tcPr>
            <w:tcW w:w="279" w:type="dxa"/>
            <w:tcBorders>
              <w:left w:val="single" w:sz="4" w:space="0" w:color="auto"/>
              <w:right w:val="single" w:sz="4" w:space="0" w:color="auto"/>
            </w:tcBorders>
          </w:tcPr>
          <w:p w14:paraId="160DAAF7"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25647982" w14:textId="77777777" w:rsidR="00DE3877" w:rsidRDefault="00DE3877" w:rsidP="00DE3877">
            <w:pPr>
              <w:ind w:right="412" w:firstLine="480"/>
              <w:jc w:val="both"/>
              <w:rPr>
                <w:color w:val="000000"/>
              </w:rPr>
            </w:pPr>
          </w:p>
        </w:tc>
        <w:tc>
          <w:tcPr>
            <w:tcW w:w="280" w:type="dxa"/>
            <w:tcBorders>
              <w:left w:val="single" w:sz="4" w:space="0" w:color="auto"/>
            </w:tcBorders>
          </w:tcPr>
          <w:p w14:paraId="1A963769" w14:textId="77777777" w:rsidR="00DE3877" w:rsidRDefault="00DE3877" w:rsidP="00DE3877">
            <w:pPr>
              <w:ind w:right="412" w:firstLine="480"/>
              <w:jc w:val="both"/>
              <w:rPr>
                <w:color w:val="000000"/>
              </w:rPr>
            </w:pPr>
          </w:p>
        </w:tc>
        <w:tc>
          <w:tcPr>
            <w:tcW w:w="281" w:type="dxa"/>
            <w:tcBorders>
              <w:right w:val="single" w:sz="4" w:space="0" w:color="auto"/>
            </w:tcBorders>
          </w:tcPr>
          <w:p w14:paraId="0FD8800E" w14:textId="77777777" w:rsidR="00DE3877" w:rsidRDefault="00DE3877" w:rsidP="00DE3877">
            <w:pPr>
              <w:ind w:right="412" w:firstLine="480"/>
              <w:jc w:val="both"/>
              <w:rPr>
                <w:color w:val="000000"/>
              </w:rPr>
            </w:pPr>
          </w:p>
        </w:tc>
        <w:tc>
          <w:tcPr>
            <w:tcW w:w="280" w:type="dxa"/>
            <w:tcBorders>
              <w:left w:val="single" w:sz="4" w:space="0" w:color="auto"/>
            </w:tcBorders>
          </w:tcPr>
          <w:p w14:paraId="7FB54271" w14:textId="77777777" w:rsidR="00DE3877" w:rsidRDefault="00DE3877" w:rsidP="00DE3877">
            <w:pPr>
              <w:ind w:right="412" w:firstLine="480"/>
              <w:jc w:val="both"/>
              <w:rPr>
                <w:color w:val="000000"/>
              </w:rPr>
            </w:pPr>
          </w:p>
        </w:tc>
        <w:tc>
          <w:tcPr>
            <w:tcW w:w="282" w:type="dxa"/>
          </w:tcPr>
          <w:p w14:paraId="67C2F371" w14:textId="77777777" w:rsidR="00DE3877" w:rsidRDefault="00DE3877" w:rsidP="00DE3877">
            <w:pPr>
              <w:ind w:right="412" w:firstLine="480"/>
              <w:jc w:val="both"/>
              <w:rPr>
                <w:color w:val="000000"/>
              </w:rPr>
            </w:pPr>
          </w:p>
        </w:tc>
        <w:tc>
          <w:tcPr>
            <w:tcW w:w="280" w:type="dxa"/>
            <w:tcBorders>
              <w:right w:val="single" w:sz="4" w:space="0" w:color="auto"/>
            </w:tcBorders>
          </w:tcPr>
          <w:p w14:paraId="3D0222C6" w14:textId="77777777" w:rsidR="00DE3877" w:rsidRDefault="00DE3877" w:rsidP="00DE3877">
            <w:pPr>
              <w:ind w:right="412" w:firstLine="480"/>
              <w:jc w:val="both"/>
              <w:rPr>
                <w:color w:val="000000"/>
              </w:rPr>
            </w:pPr>
          </w:p>
        </w:tc>
        <w:tc>
          <w:tcPr>
            <w:tcW w:w="281" w:type="dxa"/>
            <w:tcBorders>
              <w:right w:val="single" w:sz="4" w:space="0" w:color="auto"/>
            </w:tcBorders>
          </w:tcPr>
          <w:p w14:paraId="15FCCEEA" w14:textId="77777777" w:rsidR="00DE3877" w:rsidRDefault="00DE3877" w:rsidP="00DE3877">
            <w:pPr>
              <w:ind w:right="412" w:firstLine="480"/>
              <w:jc w:val="both"/>
              <w:rPr>
                <w:color w:val="000000"/>
              </w:rPr>
            </w:pPr>
          </w:p>
        </w:tc>
        <w:tc>
          <w:tcPr>
            <w:tcW w:w="280" w:type="dxa"/>
            <w:tcBorders>
              <w:right w:val="single" w:sz="4" w:space="0" w:color="auto"/>
            </w:tcBorders>
          </w:tcPr>
          <w:p w14:paraId="1E9A9757"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2BAC9E27"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183C04D4" w14:textId="77777777" w:rsidR="00DE3877" w:rsidRDefault="00DE3877" w:rsidP="00DE3877">
            <w:pPr>
              <w:ind w:right="412" w:firstLine="480"/>
              <w:jc w:val="both"/>
              <w:rPr>
                <w:color w:val="000000"/>
              </w:rPr>
            </w:pPr>
          </w:p>
        </w:tc>
        <w:tc>
          <w:tcPr>
            <w:tcW w:w="282" w:type="dxa"/>
            <w:tcBorders>
              <w:left w:val="single" w:sz="4" w:space="0" w:color="auto"/>
            </w:tcBorders>
          </w:tcPr>
          <w:p w14:paraId="5191F781" w14:textId="77777777" w:rsidR="00DE3877" w:rsidRDefault="00DE3877" w:rsidP="00DE3877">
            <w:pPr>
              <w:ind w:right="412" w:firstLine="480"/>
              <w:jc w:val="both"/>
              <w:rPr>
                <w:color w:val="000000"/>
              </w:rPr>
            </w:pPr>
          </w:p>
        </w:tc>
        <w:tc>
          <w:tcPr>
            <w:tcW w:w="280" w:type="dxa"/>
            <w:tcBorders>
              <w:right w:val="single" w:sz="4" w:space="0" w:color="auto"/>
            </w:tcBorders>
          </w:tcPr>
          <w:p w14:paraId="67D0FC6F"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57710FBB" w14:textId="77777777" w:rsidR="00DE3877" w:rsidRDefault="00DE3877" w:rsidP="00DE3877">
            <w:pPr>
              <w:ind w:right="412" w:firstLine="480"/>
              <w:jc w:val="both"/>
              <w:rPr>
                <w:color w:val="000000"/>
              </w:rPr>
            </w:pPr>
          </w:p>
        </w:tc>
        <w:tc>
          <w:tcPr>
            <w:tcW w:w="280" w:type="dxa"/>
            <w:tcBorders>
              <w:left w:val="single" w:sz="4" w:space="0" w:color="auto"/>
            </w:tcBorders>
          </w:tcPr>
          <w:p w14:paraId="277557DF" w14:textId="77777777" w:rsidR="00DE3877" w:rsidRDefault="00DE3877" w:rsidP="00DE3877">
            <w:pPr>
              <w:ind w:right="412" w:firstLine="480"/>
              <w:jc w:val="both"/>
              <w:rPr>
                <w:color w:val="000000"/>
              </w:rPr>
            </w:pPr>
          </w:p>
        </w:tc>
        <w:tc>
          <w:tcPr>
            <w:tcW w:w="281" w:type="dxa"/>
            <w:tcBorders>
              <w:right w:val="single" w:sz="4" w:space="0" w:color="auto"/>
            </w:tcBorders>
          </w:tcPr>
          <w:p w14:paraId="5BB8BECE"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597CD8E6" w14:textId="77777777" w:rsidR="00DE3877" w:rsidRDefault="00DE3877" w:rsidP="00DE3877">
            <w:pPr>
              <w:ind w:right="412" w:firstLine="480"/>
              <w:jc w:val="both"/>
              <w:rPr>
                <w:color w:val="000000"/>
              </w:rPr>
            </w:pPr>
          </w:p>
        </w:tc>
        <w:tc>
          <w:tcPr>
            <w:tcW w:w="282" w:type="dxa"/>
            <w:tcBorders>
              <w:left w:val="single" w:sz="4" w:space="0" w:color="auto"/>
            </w:tcBorders>
          </w:tcPr>
          <w:p w14:paraId="2599D742" w14:textId="77777777" w:rsidR="00DE3877" w:rsidRDefault="00DE3877" w:rsidP="00DE3877">
            <w:pPr>
              <w:ind w:right="412" w:firstLine="480"/>
              <w:jc w:val="both"/>
              <w:rPr>
                <w:color w:val="000000"/>
              </w:rPr>
            </w:pPr>
          </w:p>
        </w:tc>
        <w:tc>
          <w:tcPr>
            <w:tcW w:w="280" w:type="dxa"/>
            <w:tcBorders>
              <w:right w:val="single" w:sz="4" w:space="0" w:color="auto"/>
            </w:tcBorders>
          </w:tcPr>
          <w:p w14:paraId="19E3C171"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5180C3F2" w14:textId="77777777" w:rsidR="00DE3877" w:rsidRDefault="00DE3877" w:rsidP="00DE3877">
            <w:pPr>
              <w:ind w:right="412" w:firstLine="480"/>
              <w:jc w:val="both"/>
              <w:rPr>
                <w:color w:val="000000"/>
              </w:rPr>
            </w:pPr>
          </w:p>
        </w:tc>
        <w:tc>
          <w:tcPr>
            <w:tcW w:w="280" w:type="dxa"/>
            <w:tcBorders>
              <w:left w:val="single" w:sz="4" w:space="0" w:color="auto"/>
            </w:tcBorders>
          </w:tcPr>
          <w:p w14:paraId="53EA0815" w14:textId="77777777" w:rsidR="00DE3877" w:rsidRDefault="00DE3877" w:rsidP="00DE3877">
            <w:pPr>
              <w:ind w:right="412" w:firstLine="480"/>
              <w:jc w:val="both"/>
              <w:rPr>
                <w:color w:val="000000"/>
              </w:rPr>
            </w:pPr>
          </w:p>
        </w:tc>
        <w:tc>
          <w:tcPr>
            <w:tcW w:w="281" w:type="dxa"/>
            <w:tcBorders>
              <w:right w:val="single" w:sz="4" w:space="0" w:color="auto"/>
            </w:tcBorders>
          </w:tcPr>
          <w:p w14:paraId="5445006B"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762DED32" w14:textId="77777777" w:rsidR="00DE3877" w:rsidRDefault="00DE3877" w:rsidP="00DE3877">
            <w:pPr>
              <w:ind w:right="412" w:firstLine="480"/>
              <w:jc w:val="both"/>
              <w:rPr>
                <w:color w:val="000000"/>
              </w:rPr>
            </w:pPr>
          </w:p>
        </w:tc>
        <w:tc>
          <w:tcPr>
            <w:tcW w:w="282" w:type="dxa"/>
            <w:tcBorders>
              <w:left w:val="single" w:sz="4" w:space="0" w:color="auto"/>
            </w:tcBorders>
          </w:tcPr>
          <w:p w14:paraId="5AF19FAF" w14:textId="77777777" w:rsidR="00DE3877" w:rsidRDefault="00DE3877" w:rsidP="00DE3877">
            <w:pPr>
              <w:ind w:right="412" w:firstLine="480"/>
              <w:jc w:val="both"/>
              <w:rPr>
                <w:color w:val="000000"/>
              </w:rPr>
            </w:pPr>
          </w:p>
        </w:tc>
        <w:tc>
          <w:tcPr>
            <w:tcW w:w="280" w:type="dxa"/>
            <w:tcBorders>
              <w:right w:val="single" w:sz="4" w:space="0" w:color="auto"/>
            </w:tcBorders>
          </w:tcPr>
          <w:p w14:paraId="0287D49E" w14:textId="77777777" w:rsidR="00DE3877" w:rsidRDefault="00DE3877" w:rsidP="00DE3877">
            <w:pPr>
              <w:ind w:right="412" w:firstLine="480"/>
              <w:jc w:val="both"/>
              <w:rPr>
                <w:color w:val="000000"/>
              </w:rPr>
            </w:pPr>
          </w:p>
        </w:tc>
        <w:tc>
          <w:tcPr>
            <w:tcW w:w="237" w:type="dxa"/>
            <w:tcBorders>
              <w:left w:val="single" w:sz="4" w:space="0" w:color="auto"/>
              <w:right w:val="single" w:sz="4" w:space="0" w:color="auto"/>
            </w:tcBorders>
          </w:tcPr>
          <w:p w14:paraId="2FF47549" w14:textId="77777777" w:rsidR="00DE3877" w:rsidRDefault="00DE3877" w:rsidP="00DE3877">
            <w:pPr>
              <w:ind w:right="412" w:firstLine="480"/>
              <w:jc w:val="both"/>
              <w:rPr>
                <w:color w:val="000000"/>
              </w:rPr>
            </w:pPr>
          </w:p>
        </w:tc>
        <w:tc>
          <w:tcPr>
            <w:tcW w:w="233" w:type="dxa"/>
            <w:gridSpan w:val="2"/>
            <w:tcBorders>
              <w:left w:val="single" w:sz="4" w:space="0" w:color="auto"/>
              <w:right w:val="single" w:sz="4" w:space="0" w:color="auto"/>
            </w:tcBorders>
          </w:tcPr>
          <w:p w14:paraId="50443ABA" w14:textId="77777777" w:rsidR="00DE3877" w:rsidRDefault="00DE3877" w:rsidP="00DE3877">
            <w:pPr>
              <w:ind w:right="412" w:firstLine="480"/>
              <w:jc w:val="both"/>
              <w:rPr>
                <w:color w:val="000000"/>
              </w:rPr>
            </w:pPr>
          </w:p>
        </w:tc>
        <w:tc>
          <w:tcPr>
            <w:tcW w:w="236" w:type="dxa"/>
            <w:tcBorders>
              <w:left w:val="single" w:sz="4" w:space="0" w:color="auto"/>
            </w:tcBorders>
          </w:tcPr>
          <w:p w14:paraId="648DCDCE" w14:textId="77777777" w:rsidR="00DE3877" w:rsidRDefault="00DE3877" w:rsidP="00DE3877">
            <w:pPr>
              <w:ind w:right="412" w:firstLine="480"/>
              <w:jc w:val="both"/>
              <w:rPr>
                <w:color w:val="000000"/>
              </w:rPr>
            </w:pPr>
          </w:p>
        </w:tc>
        <w:tc>
          <w:tcPr>
            <w:tcW w:w="279" w:type="dxa"/>
            <w:tcBorders>
              <w:right w:val="single" w:sz="4" w:space="0" w:color="auto"/>
            </w:tcBorders>
          </w:tcPr>
          <w:p w14:paraId="2F1D48AE" w14:textId="77777777" w:rsidR="00DE3877" w:rsidRDefault="00DE3877" w:rsidP="00DE3877">
            <w:pPr>
              <w:ind w:right="412" w:firstLine="480"/>
              <w:jc w:val="both"/>
              <w:rPr>
                <w:color w:val="000000"/>
              </w:rPr>
            </w:pPr>
          </w:p>
        </w:tc>
        <w:tc>
          <w:tcPr>
            <w:tcW w:w="284" w:type="dxa"/>
            <w:tcBorders>
              <w:left w:val="single" w:sz="4" w:space="0" w:color="auto"/>
            </w:tcBorders>
          </w:tcPr>
          <w:p w14:paraId="117A03D2" w14:textId="77777777" w:rsidR="00DE3877" w:rsidRDefault="00DE3877" w:rsidP="00DE3877">
            <w:pPr>
              <w:ind w:right="412" w:firstLine="480"/>
              <w:jc w:val="both"/>
              <w:rPr>
                <w:color w:val="000000"/>
              </w:rPr>
            </w:pPr>
          </w:p>
        </w:tc>
        <w:tc>
          <w:tcPr>
            <w:tcW w:w="281" w:type="dxa"/>
            <w:tcBorders>
              <w:right w:val="single" w:sz="4" w:space="0" w:color="auto"/>
            </w:tcBorders>
          </w:tcPr>
          <w:p w14:paraId="10F14325" w14:textId="77777777" w:rsidR="00DE3877" w:rsidRDefault="00DE3877" w:rsidP="00DE3877">
            <w:pPr>
              <w:ind w:right="412" w:firstLine="480"/>
              <w:jc w:val="both"/>
              <w:rPr>
                <w:color w:val="000000"/>
              </w:rPr>
            </w:pPr>
          </w:p>
        </w:tc>
        <w:tc>
          <w:tcPr>
            <w:tcW w:w="280" w:type="dxa"/>
            <w:tcBorders>
              <w:left w:val="single" w:sz="4" w:space="0" w:color="auto"/>
            </w:tcBorders>
          </w:tcPr>
          <w:p w14:paraId="12A98A3B" w14:textId="77777777" w:rsidR="00DE3877" w:rsidRDefault="00DE3877" w:rsidP="00DE3877">
            <w:pPr>
              <w:ind w:right="412" w:firstLine="480"/>
              <w:jc w:val="both"/>
              <w:rPr>
                <w:color w:val="000000"/>
              </w:rPr>
            </w:pPr>
          </w:p>
        </w:tc>
        <w:tc>
          <w:tcPr>
            <w:tcW w:w="281" w:type="dxa"/>
            <w:tcBorders>
              <w:right w:val="single" w:sz="4" w:space="0" w:color="auto"/>
            </w:tcBorders>
          </w:tcPr>
          <w:p w14:paraId="0D28BE39" w14:textId="77777777" w:rsidR="00DE3877" w:rsidRDefault="00DE3877" w:rsidP="00DE3877">
            <w:pPr>
              <w:ind w:right="412" w:firstLine="480"/>
              <w:jc w:val="both"/>
              <w:rPr>
                <w:color w:val="000000"/>
              </w:rPr>
            </w:pPr>
          </w:p>
        </w:tc>
        <w:tc>
          <w:tcPr>
            <w:tcW w:w="283" w:type="dxa"/>
            <w:tcBorders>
              <w:left w:val="single" w:sz="4" w:space="0" w:color="auto"/>
            </w:tcBorders>
          </w:tcPr>
          <w:p w14:paraId="6F163A71" w14:textId="77777777" w:rsidR="00DE3877" w:rsidRDefault="00DE3877" w:rsidP="00DE3877">
            <w:pPr>
              <w:ind w:right="412" w:firstLine="480"/>
              <w:jc w:val="both"/>
              <w:rPr>
                <w:color w:val="000000"/>
              </w:rPr>
            </w:pPr>
          </w:p>
        </w:tc>
        <w:tc>
          <w:tcPr>
            <w:tcW w:w="281" w:type="dxa"/>
            <w:tcBorders>
              <w:right w:val="single" w:sz="4" w:space="0" w:color="auto"/>
            </w:tcBorders>
          </w:tcPr>
          <w:p w14:paraId="42CCE18F" w14:textId="77777777" w:rsidR="00DE3877" w:rsidRDefault="00DE3877" w:rsidP="00DE3877">
            <w:pPr>
              <w:ind w:right="412" w:firstLine="480"/>
              <w:jc w:val="both"/>
              <w:rPr>
                <w:color w:val="000000"/>
              </w:rPr>
            </w:pPr>
          </w:p>
        </w:tc>
        <w:tc>
          <w:tcPr>
            <w:tcW w:w="280" w:type="dxa"/>
            <w:tcBorders>
              <w:left w:val="single" w:sz="4" w:space="0" w:color="auto"/>
            </w:tcBorders>
          </w:tcPr>
          <w:p w14:paraId="48F602FD" w14:textId="77777777" w:rsidR="00DE3877" w:rsidRDefault="00DE3877" w:rsidP="00DE3877">
            <w:pPr>
              <w:ind w:right="412" w:firstLine="480"/>
              <w:jc w:val="both"/>
              <w:rPr>
                <w:color w:val="000000"/>
              </w:rPr>
            </w:pPr>
          </w:p>
        </w:tc>
        <w:tc>
          <w:tcPr>
            <w:tcW w:w="297" w:type="dxa"/>
            <w:tcBorders>
              <w:right w:val="single" w:sz="4" w:space="0" w:color="auto"/>
            </w:tcBorders>
          </w:tcPr>
          <w:p w14:paraId="20DD8E29" w14:textId="77777777" w:rsidR="00DE3877" w:rsidRDefault="00DE3877" w:rsidP="00DE3877">
            <w:pPr>
              <w:ind w:right="412" w:firstLine="480"/>
              <w:jc w:val="both"/>
              <w:rPr>
                <w:color w:val="000000"/>
              </w:rPr>
            </w:pPr>
          </w:p>
        </w:tc>
        <w:tc>
          <w:tcPr>
            <w:tcW w:w="264" w:type="dxa"/>
            <w:tcBorders>
              <w:right w:val="single" w:sz="4" w:space="0" w:color="auto"/>
            </w:tcBorders>
          </w:tcPr>
          <w:p w14:paraId="6EA38419" w14:textId="77777777" w:rsidR="00DE3877" w:rsidRDefault="00DE3877" w:rsidP="00DE3877">
            <w:pPr>
              <w:ind w:right="412" w:firstLine="480"/>
              <w:jc w:val="both"/>
              <w:rPr>
                <w:color w:val="000000"/>
              </w:rPr>
            </w:pPr>
          </w:p>
        </w:tc>
        <w:tc>
          <w:tcPr>
            <w:tcW w:w="283" w:type="dxa"/>
            <w:tcBorders>
              <w:left w:val="single" w:sz="4" w:space="0" w:color="auto"/>
            </w:tcBorders>
          </w:tcPr>
          <w:p w14:paraId="120F9EAF" w14:textId="77777777" w:rsidR="00DE3877" w:rsidRDefault="00DE3877" w:rsidP="00DE3877">
            <w:pPr>
              <w:ind w:right="412" w:firstLine="480"/>
              <w:jc w:val="both"/>
              <w:rPr>
                <w:color w:val="000000"/>
              </w:rPr>
            </w:pPr>
          </w:p>
        </w:tc>
        <w:tc>
          <w:tcPr>
            <w:tcW w:w="280" w:type="dxa"/>
            <w:tcBorders>
              <w:right w:val="single" w:sz="4" w:space="0" w:color="auto"/>
            </w:tcBorders>
          </w:tcPr>
          <w:p w14:paraId="7C474CC1" w14:textId="77777777" w:rsidR="00DE3877" w:rsidRDefault="00DE3877" w:rsidP="00DE3877">
            <w:pPr>
              <w:ind w:right="412" w:firstLine="480"/>
              <w:jc w:val="both"/>
              <w:rPr>
                <w:color w:val="000000"/>
              </w:rPr>
            </w:pPr>
          </w:p>
        </w:tc>
        <w:tc>
          <w:tcPr>
            <w:tcW w:w="281" w:type="dxa"/>
            <w:tcBorders>
              <w:left w:val="single" w:sz="4" w:space="0" w:color="auto"/>
            </w:tcBorders>
          </w:tcPr>
          <w:p w14:paraId="56587642" w14:textId="77777777" w:rsidR="00DE3877" w:rsidRDefault="00DE3877" w:rsidP="00DE3877">
            <w:pPr>
              <w:ind w:right="412" w:firstLine="480"/>
              <w:jc w:val="both"/>
              <w:rPr>
                <w:color w:val="000000"/>
              </w:rPr>
            </w:pPr>
          </w:p>
        </w:tc>
        <w:tc>
          <w:tcPr>
            <w:tcW w:w="297" w:type="dxa"/>
            <w:tcBorders>
              <w:right w:val="single" w:sz="4" w:space="0" w:color="auto"/>
            </w:tcBorders>
          </w:tcPr>
          <w:p w14:paraId="1ABD9C6B" w14:textId="77777777" w:rsidR="00DE3877" w:rsidRDefault="00DE3877" w:rsidP="00DE3877">
            <w:pPr>
              <w:ind w:right="412" w:firstLine="480"/>
              <w:jc w:val="both"/>
              <w:rPr>
                <w:color w:val="000000"/>
              </w:rPr>
            </w:pPr>
          </w:p>
        </w:tc>
        <w:tc>
          <w:tcPr>
            <w:tcW w:w="264" w:type="dxa"/>
            <w:tcBorders>
              <w:right w:val="single" w:sz="4" w:space="0" w:color="auto"/>
            </w:tcBorders>
          </w:tcPr>
          <w:p w14:paraId="7726718F" w14:textId="77777777" w:rsidR="00DE3877" w:rsidRDefault="00DE3877" w:rsidP="00DE3877">
            <w:pPr>
              <w:ind w:right="412" w:firstLine="480"/>
              <w:jc w:val="both"/>
              <w:rPr>
                <w:color w:val="000000"/>
              </w:rPr>
            </w:pPr>
          </w:p>
        </w:tc>
      </w:tr>
      <w:tr w:rsidR="00DE3877" w14:paraId="7246BDFA" w14:textId="77777777" w:rsidTr="00DE3877">
        <w:trPr>
          <w:gridAfter w:val="1"/>
          <w:wAfter w:w="10" w:type="dxa"/>
          <w:trHeight w:val="958"/>
        </w:trPr>
        <w:tc>
          <w:tcPr>
            <w:tcW w:w="458" w:type="dxa"/>
          </w:tcPr>
          <w:p w14:paraId="51421061" w14:textId="77777777" w:rsidR="00DE3877" w:rsidRDefault="00DE3877" w:rsidP="00DE3877">
            <w:pPr>
              <w:ind w:right="412" w:firstLine="480"/>
              <w:jc w:val="both"/>
              <w:rPr>
                <w:color w:val="000000"/>
              </w:rPr>
            </w:pPr>
          </w:p>
          <w:p w14:paraId="6E7B3626" w14:textId="77777777" w:rsidR="00DE3877" w:rsidRDefault="00DE3877" w:rsidP="00DE3877">
            <w:pPr>
              <w:ind w:right="412" w:firstLine="480"/>
              <w:jc w:val="both"/>
              <w:rPr>
                <w:color w:val="000000"/>
              </w:rPr>
            </w:pPr>
          </w:p>
        </w:tc>
        <w:tc>
          <w:tcPr>
            <w:tcW w:w="1537" w:type="dxa"/>
          </w:tcPr>
          <w:p w14:paraId="07D932A4" w14:textId="77777777" w:rsidR="00DE3877" w:rsidRDefault="00DE3877" w:rsidP="00DE3877">
            <w:pPr>
              <w:ind w:right="412"/>
              <w:jc w:val="both"/>
              <w:rPr>
                <w:color w:val="000000"/>
              </w:rPr>
            </w:pPr>
          </w:p>
        </w:tc>
        <w:tc>
          <w:tcPr>
            <w:tcW w:w="279" w:type="dxa"/>
            <w:tcBorders>
              <w:right w:val="single" w:sz="4" w:space="0" w:color="auto"/>
            </w:tcBorders>
          </w:tcPr>
          <w:p w14:paraId="3278612C"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4F34932D" w14:textId="77777777" w:rsidR="00DE3877" w:rsidRDefault="00DE3877" w:rsidP="00DE3877">
            <w:pPr>
              <w:ind w:right="412" w:firstLine="480"/>
              <w:jc w:val="both"/>
              <w:rPr>
                <w:color w:val="000000"/>
              </w:rPr>
            </w:pPr>
          </w:p>
        </w:tc>
        <w:tc>
          <w:tcPr>
            <w:tcW w:w="279" w:type="dxa"/>
            <w:tcBorders>
              <w:left w:val="single" w:sz="4" w:space="0" w:color="auto"/>
            </w:tcBorders>
          </w:tcPr>
          <w:p w14:paraId="2EFEF60C" w14:textId="77777777" w:rsidR="00DE3877" w:rsidRDefault="00DE3877" w:rsidP="00DE3877">
            <w:pPr>
              <w:ind w:right="412" w:firstLine="480"/>
              <w:jc w:val="both"/>
              <w:rPr>
                <w:color w:val="000000"/>
              </w:rPr>
            </w:pPr>
          </w:p>
        </w:tc>
        <w:tc>
          <w:tcPr>
            <w:tcW w:w="280" w:type="dxa"/>
            <w:tcBorders>
              <w:right w:val="single" w:sz="4" w:space="0" w:color="auto"/>
            </w:tcBorders>
          </w:tcPr>
          <w:p w14:paraId="0631F5E4" w14:textId="77777777" w:rsidR="00DE3877" w:rsidRDefault="00DE3877" w:rsidP="00DE3877">
            <w:pPr>
              <w:ind w:right="412" w:firstLine="480"/>
              <w:jc w:val="both"/>
              <w:rPr>
                <w:color w:val="000000"/>
              </w:rPr>
            </w:pPr>
          </w:p>
        </w:tc>
        <w:tc>
          <w:tcPr>
            <w:tcW w:w="279" w:type="dxa"/>
            <w:tcBorders>
              <w:left w:val="single" w:sz="4" w:space="0" w:color="auto"/>
              <w:right w:val="single" w:sz="4" w:space="0" w:color="auto"/>
            </w:tcBorders>
          </w:tcPr>
          <w:p w14:paraId="45B2E2E7"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7AB77ECC" w14:textId="77777777" w:rsidR="00DE3877" w:rsidRDefault="00DE3877" w:rsidP="00DE3877">
            <w:pPr>
              <w:ind w:right="412" w:firstLine="480"/>
              <w:jc w:val="both"/>
              <w:rPr>
                <w:color w:val="000000"/>
              </w:rPr>
            </w:pPr>
          </w:p>
        </w:tc>
        <w:tc>
          <w:tcPr>
            <w:tcW w:w="279" w:type="dxa"/>
            <w:tcBorders>
              <w:left w:val="single" w:sz="4" w:space="0" w:color="auto"/>
              <w:right w:val="single" w:sz="4" w:space="0" w:color="auto"/>
            </w:tcBorders>
          </w:tcPr>
          <w:p w14:paraId="6C8851DE"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44B991EE" w14:textId="77777777" w:rsidR="00DE3877" w:rsidRDefault="00DE3877" w:rsidP="00DE3877">
            <w:pPr>
              <w:ind w:right="412" w:firstLine="480"/>
              <w:jc w:val="both"/>
              <w:rPr>
                <w:color w:val="000000"/>
              </w:rPr>
            </w:pPr>
          </w:p>
        </w:tc>
        <w:tc>
          <w:tcPr>
            <w:tcW w:w="280" w:type="dxa"/>
            <w:tcBorders>
              <w:left w:val="single" w:sz="4" w:space="0" w:color="auto"/>
            </w:tcBorders>
          </w:tcPr>
          <w:p w14:paraId="1E20410A" w14:textId="77777777" w:rsidR="00DE3877" w:rsidRDefault="00DE3877" w:rsidP="00DE3877">
            <w:pPr>
              <w:ind w:right="412" w:firstLine="480"/>
              <w:jc w:val="both"/>
              <w:rPr>
                <w:color w:val="000000"/>
              </w:rPr>
            </w:pPr>
          </w:p>
        </w:tc>
        <w:tc>
          <w:tcPr>
            <w:tcW w:w="281" w:type="dxa"/>
            <w:tcBorders>
              <w:right w:val="single" w:sz="4" w:space="0" w:color="auto"/>
            </w:tcBorders>
          </w:tcPr>
          <w:p w14:paraId="566BCD7C" w14:textId="77777777" w:rsidR="00DE3877" w:rsidRDefault="00DE3877" w:rsidP="00DE3877">
            <w:pPr>
              <w:ind w:right="412" w:firstLine="480"/>
              <w:jc w:val="both"/>
              <w:rPr>
                <w:color w:val="000000"/>
              </w:rPr>
            </w:pPr>
          </w:p>
        </w:tc>
        <w:tc>
          <w:tcPr>
            <w:tcW w:w="280" w:type="dxa"/>
            <w:tcBorders>
              <w:left w:val="single" w:sz="4" w:space="0" w:color="auto"/>
            </w:tcBorders>
          </w:tcPr>
          <w:p w14:paraId="00B6F860" w14:textId="77777777" w:rsidR="00DE3877" w:rsidRDefault="00DE3877" w:rsidP="00DE3877">
            <w:pPr>
              <w:ind w:right="412" w:firstLine="480"/>
              <w:jc w:val="both"/>
              <w:rPr>
                <w:color w:val="000000"/>
              </w:rPr>
            </w:pPr>
          </w:p>
        </w:tc>
        <w:tc>
          <w:tcPr>
            <w:tcW w:w="282" w:type="dxa"/>
          </w:tcPr>
          <w:p w14:paraId="066324B0" w14:textId="77777777" w:rsidR="00DE3877" w:rsidRDefault="00DE3877" w:rsidP="00DE3877">
            <w:pPr>
              <w:ind w:right="412" w:firstLine="480"/>
              <w:jc w:val="both"/>
              <w:rPr>
                <w:color w:val="000000"/>
              </w:rPr>
            </w:pPr>
          </w:p>
        </w:tc>
        <w:tc>
          <w:tcPr>
            <w:tcW w:w="280" w:type="dxa"/>
            <w:tcBorders>
              <w:right w:val="single" w:sz="4" w:space="0" w:color="auto"/>
            </w:tcBorders>
          </w:tcPr>
          <w:p w14:paraId="2483350E" w14:textId="77777777" w:rsidR="00DE3877" w:rsidRDefault="00DE3877" w:rsidP="00DE3877">
            <w:pPr>
              <w:ind w:right="412" w:firstLine="480"/>
              <w:jc w:val="both"/>
              <w:rPr>
                <w:color w:val="000000"/>
              </w:rPr>
            </w:pPr>
          </w:p>
        </w:tc>
        <w:tc>
          <w:tcPr>
            <w:tcW w:w="281" w:type="dxa"/>
            <w:tcBorders>
              <w:right w:val="single" w:sz="4" w:space="0" w:color="auto"/>
            </w:tcBorders>
          </w:tcPr>
          <w:p w14:paraId="58971323" w14:textId="77777777" w:rsidR="00DE3877" w:rsidRDefault="00DE3877" w:rsidP="00DE3877">
            <w:pPr>
              <w:ind w:right="412" w:firstLine="480"/>
              <w:jc w:val="both"/>
              <w:rPr>
                <w:color w:val="000000"/>
              </w:rPr>
            </w:pPr>
          </w:p>
        </w:tc>
        <w:tc>
          <w:tcPr>
            <w:tcW w:w="280" w:type="dxa"/>
            <w:tcBorders>
              <w:right w:val="single" w:sz="4" w:space="0" w:color="auto"/>
            </w:tcBorders>
          </w:tcPr>
          <w:p w14:paraId="36C61758"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687A633B"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3A3DCD96" w14:textId="77777777" w:rsidR="00DE3877" w:rsidRDefault="00DE3877" w:rsidP="00DE3877">
            <w:pPr>
              <w:ind w:right="412" w:firstLine="480"/>
              <w:jc w:val="both"/>
              <w:rPr>
                <w:color w:val="000000"/>
              </w:rPr>
            </w:pPr>
          </w:p>
        </w:tc>
        <w:tc>
          <w:tcPr>
            <w:tcW w:w="282" w:type="dxa"/>
            <w:tcBorders>
              <w:left w:val="single" w:sz="4" w:space="0" w:color="auto"/>
            </w:tcBorders>
          </w:tcPr>
          <w:p w14:paraId="7004D6B2" w14:textId="77777777" w:rsidR="00DE3877" w:rsidRDefault="00DE3877" w:rsidP="00DE3877">
            <w:pPr>
              <w:ind w:right="412" w:firstLine="480"/>
              <w:jc w:val="both"/>
              <w:rPr>
                <w:color w:val="000000"/>
              </w:rPr>
            </w:pPr>
          </w:p>
        </w:tc>
        <w:tc>
          <w:tcPr>
            <w:tcW w:w="280" w:type="dxa"/>
            <w:tcBorders>
              <w:right w:val="single" w:sz="4" w:space="0" w:color="auto"/>
            </w:tcBorders>
          </w:tcPr>
          <w:p w14:paraId="04AD5764"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08FE3A06" w14:textId="77777777" w:rsidR="00DE3877" w:rsidRDefault="00DE3877" w:rsidP="00DE3877">
            <w:pPr>
              <w:ind w:right="412" w:firstLine="480"/>
              <w:jc w:val="both"/>
              <w:rPr>
                <w:color w:val="000000"/>
              </w:rPr>
            </w:pPr>
          </w:p>
        </w:tc>
        <w:tc>
          <w:tcPr>
            <w:tcW w:w="280" w:type="dxa"/>
            <w:tcBorders>
              <w:left w:val="single" w:sz="4" w:space="0" w:color="auto"/>
            </w:tcBorders>
          </w:tcPr>
          <w:p w14:paraId="1C04AF7B" w14:textId="77777777" w:rsidR="00DE3877" w:rsidRDefault="00DE3877" w:rsidP="00DE3877">
            <w:pPr>
              <w:ind w:right="412" w:firstLine="480"/>
              <w:jc w:val="both"/>
              <w:rPr>
                <w:color w:val="000000"/>
              </w:rPr>
            </w:pPr>
          </w:p>
        </w:tc>
        <w:tc>
          <w:tcPr>
            <w:tcW w:w="281" w:type="dxa"/>
            <w:tcBorders>
              <w:right w:val="single" w:sz="4" w:space="0" w:color="auto"/>
            </w:tcBorders>
          </w:tcPr>
          <w:p w14:paraId="7ACCB71B"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1A997435" w14:textId="77777777" w:rsidR="00DE3877" w:rsidRDefault="00DE3877" w:rsidP="00DE3877">
            <w:pPr>
              <w:ind w:right="412" w:firstLine="480"/>
              <w:jc w:val="both"/>
              <w:rPr>
                <w:color w:val="000000"/>
              </w:rPr>
            </w:pPr>
          </w:p>
        </w:tc>
        <w:tc>
          <w:tcPr>
            <w:tcW w:w="282" w:type="dxa"/>
            <w:tcBorders>
              <w:left w:val="single" w:sz="4" w:space="0" w:color="auto"/>
            </w:tcBorders>
          </w:tcPr>
          <w:p w14:paraId="0C0BD03A" w14:textId="77777777" w:rsidR="00DE3877" w:rsidRDefault="00DE3877" w:rsidP="00DE3877">
            <w:pPr>
              <w:ind w:right="412" w:firstLine="480"/>
              <w:jc w:val="both"/>
              <w:rPr>
                <w:color w:val="000000"/>
              </w:rPr>
            </w:pPr>
          </w:p>
        </w:tc>
        <w:tc>
          <w:tcPr>
            <w:tcW w:w="280" w:type="dxa"/>
            <w:tcBorders>
              <w:right w:val="single" w:sz="4" w:space="0" w:color="auto"/>
            </w:tcBorders>
          </w:tcPr>
          <w:p w14:paraId="3C3FF2AC" w14:textId="77777777" w:rsidR="00DE3877" w:rsidRDefault="00DE3877" w:rsidP="00DE3877">
            <w:pPr>
              <w:ind w:right="412" w:firstLine="480"/>
              <w:jc w:val="both"/>
              <w:rPr>
                <w:color w:val="000000"/>
              </w:rPr>
            </w:pPr>
          </w:p>
        </w:tc>
        <w:tc>
          <w:tcPr>
            <w:tcW w:w="281" w:type="dxa"/>
            <w:tcBorders>
              <w:left w:val="single" w:sz="4" w:space="0" w:color="auto"/>
              <w:right w:val="single" w:sz="4" w:space="0" w:color="auto"/>
            </w:tcBorders>
          </w:tcPr>
          <w:p w14:paraId="7C4D93C3" w14:textId="77777777" w:rsidR="00DE3877" w:rsidRDefault="00DE3877" w:rsidP="00DE3877">
            <w:pPr>
              <w:ind w:right="412" w:firstLine="480"/>
              <w:jc w:val="both"/>
              <w:rPr>
                <w:color w:val="000000"/>
              </w:rPr>
            </w:pPr>
          </w:p>
        </w:tc>
        <w:tc>
          <w:tcPr>
            <w:tcW w:w="280" w:type="dxa"/>
            <w:tcBorders>
              <w:left w:val="single" w:sz="4" w:space="0" w:color="auto"/>
            </w:tcBorders>
          </w:tcPr>
          <w:p w14:paraId="472A9387" w14:textId="77777777" w:rsidR="00DE3877" w:rsidRDefault="00DE3877" w:rsidP="00DE3877">
            <w:pPr>
              <w:ind w:right="412" w:firstLine="480"/>
              <w:jc w:val="both"/>
              <w:rPr>
                <w:color w:val="000000"/>
              </w:rPr>
            </w:pPr>
          </w:p>
        </w:tc>
        <w:tc>
          <w:tcPr>
            <w:tcW w:w="281" w:type="dxa"/>
            <w:tcBorders>
              <w:right w:val="single" w:sz="4" w:space="0" w:color="auto"/>
            </w:tcBorders>
          </w:tcPr>
          <w:p w14:paraId="476A8D44" w14:textId="77777777" w:rsidR="00DE3877" w:rsidRDefault="00DE3877" w:rsidP="00DE3877">
            <w:pPr>
              <w:ind w:right="412" w:firstLine="480"/>
              <w:jc w:val="both"/>
              <w:rPr>
                <w:color w:val="000000"/>
              </w:rPr>
            </w:pPr>
          </w:p>
        </w:tc>
        <w:tc>
          <w:tcPr>
            <w:tcW w:w="280" w:type="dxa"/>
            <w:tcBorders>
              <w:left w:val="single" w:sz="4" w:space="0" w:color="auto"/>
              <w:right w:val="single" w:sz="4" w:space="0" w:color="auto"/>
            </w:tcBorders>
          </w:tcPr>
          <w:p w14:paraId="5DBA40C5" w14:textId="77777777" w:rsidR="00DE3877" w:rsidRDefault="00DE3877" w:rsidP="00DE3877">
            <w:pPr>
              <w:ind w:right="412" w:firstLine="480"/>
              <w:jc w:val="both"/>
              <w:rPr>
                <w:color w:val="000000"/>
              </w:rPr>
            </w:pPr>
          </w:p>
        </w:tc>
        <w:tc>
          <w:tcPr>
            <w:tcW w:w="282" w:type="dxa"/>
            <w:tcBorders>
              <w:left w:val="single" w:sz="4" w:space="0" w:color="auto"/>
            </w:tcBorders>
          </w:tcPr>
          <w:p w14:paraId="4D53A1F4" w14:textId="77777777" w:rsidR="00DE3877" w:rsidRDefault="00DE3877" w:rsidP="00DE3877">
            <w:pPr>
              <w:ind w:right="412" w:firstLine="480"/>
              <w:jc w:val="both"/>
              <w:rPr>
                <w:color w:val="000000"/>
              </w:rPr>
            </w:pPr>
          </w:p>
        </w:tc>
        <w:tc>
          <w:tcPr>
            <w:tcW w:w="280" w:type="dxa"/>
            <w:tcBorders>
              <w:right w:val="single" w:sz="4" w:space="0" w:color="auto"/>
            </w:tcBorders>
          </w:tcPr>
          <w:p w14:paraId="1C78E60F" w14:textId="77777777" w:rsidR="00DE3877" w:rsidRDefault="00DE3877" w:rsidP="00DE3877">
            <w:pPr>
              <w:ind w:right="412" w:firstLine="480"/>
              <w:jc w:val="both"/>
              <w:rPr>
                <w:color w:val="000000"/>
              </w:rPr>
            </w:pPr>
          </w:p>
        </w:tc>
        <w:tc>
          <w:tcPr>
            <w:tcW w:w="237" w:type="dxa"/>
            <w:tcBorders>
              <w:left w:val="single" w:sz="4" w:space="0" w:color="auto"/>
              <w:right w:val="single" w:sz="4" w:space="0" w:color="auto"/>
            </w:tcBorders>
          </w:tcPr>
          <w:p w14:paraId="651E8DD0" w14:textId="77777777" w:rsidR="00DE3877" w:rsidRDefault="00DE3877" w:rsidP="00DE3877">
            <w:pPr>
              <w:ind w:right="412" w:firstLine="480"/>
              <w:jc w:val="both"/>
              <w:rPr>
                <w:color w:val="000000"/>
              </w:rPr>
            </w:pPr>
          </w:p>
        </w:tc>
        <w:tc>
          <w:tcPr>
            <w:tcW w:w="233" w:type="dxa"/>
            <w:gridSpan w:val="2"/>
            <w:tcBorders>
              <w:left w:val="single" w:sz="4" w:space="0" w:color="auto"/>
              <w:right w:val="single" w:sz="4" w:space="0" w:color="auto"/>
            </w:tcBorders>
          </w:tcPr>
          <w:p w14:paraId="60333F86" w14:textId="77777777" w:rsidR="00DE3877" w:rsidRDefault="00DE3877" w:rsidP="00DE3877">
            <w:pPr>
              <w:ind w:right="412" w:firstLine="480"/>
              <w:jc w:val="both"/>
              <w:rPr>
                <w:color w:val="000000"/>
              </w:rPr>
            </w:pPr>
          </w:p>
        </w:tc>
        <w:tc>
          <w:tcPr>
            <w:tcW w:w="236" w:type="dxa"/>
            <w:tcBorders>
              <w:left w:val="single" w:sz="4" w:space="0" w:color="auto"/>
            </w:tcBorders>
          </w:tcPr>
          <w:p w14:paraId="2918E527" w14:textId="77777777" w:rsidR="00DE3877" w:rsidRDefault="00DE3877" w:rsidP="00DE3877">
            <w:pPr>
              <w:ind w:right="412" w:firstLine="480"/>
              <w:jc w:val="both"/>
              <w:rPr>
                <w:color w:val="000000"/>
              </w:rPr>
            </w:pPr>
          </w:p>
        </w:tc>
        <w:tc>
          <w:tcPr>
            <w:tcW w:w="279" w:type="dxa"/>
            <w:tcBorders>
              <w:right w:val="single" w:sz="4" w:space="0" w:color="auto"/>
            </w:tcBorders>
          </w:tcPr>
          <w:p w14:paraId="3B1BCB1B" w14:textId="77777777" w:rsidR="00DE3877" w:rsidRDefault="00DE3877" w:rsidP="00DE3877">
            <w:pPr>
              <w:ind w:right="412" w:firstLine="480"/>
              <w:jc w:val="both"/>
              <w:rPr>
                <w:color w:val="000000"/>
              </w:rPr>
            </w:pPr>
          </w:p>
        </w:tc>
        <w:tc>
          <w:tcPr>
            <w:tcW w:w="284" w:type="dxa"/>
            <w:tcBorders>
              <w:left w:val="single" w:sz="4" w:space="0" w:color="auto"/>
            </w:tcBorders>
          </w:tcPr>
          <w:p w14:paraId="344B9EA8" w14:textId="77777777" w:rsidR="00DE3877" w:rsidRDefault="00DE3877" w:rsidP="00DE3877">
            <w:pPr>
              <w:ind w:right="412" w:firstLine="480"/>
              <w:jc w:val="both"/>
              <w:rPr>
                <w:color w:val="000000"/>
              </w:rPr>
            </w:pPr>
          </w:p>
        </w:tc>
        <w:tc>
          <w:tcPr>
            <w:tcW w:w="281" w:type="dxa"/>
            <w:tcBorders>
              <w:right w:val="single" w:sz="4" w:space="0" w:color="auto"/>
            </w:tcBorders>
          </w:tcPr>
          <w:p w14:paraId="54125052" w14:textId="77777777" w:rsidR="00DE3877" w:rsidRDefault="00DE3877" w:rsidP="00DE3877">
            <w:pPr>
              <w:ind w:right="412" w:firstLine="480"/>
              <w:jc w:val="both"/>
              <w:rPr>
                <w:color w:val="000000"/>
              </w:rPr>
            </w:pPr>
          </w:p>
        </w:tc>
        <w:tc>
          <w:tcPr>
            <w:tcW w:w="280" w:type="dxa"/>
            <w:tcBorders>
              <w:left w:val="single" w:sz="4" w:space="0" w:color="auto"/>
            </w:tcBorders>
          </w:tcPr>
          <w:p w14:paraId="5DA049F5" w14:textId="77777777" w:rsidR="00DE3877" w:rsidRDefault="00DE3877" w:rsidP="00DE3877">
            <w:pPr>
              <w:ind w:right="412" w:firstLine="480"/>
              <w:jc w:val="both"/>
              <w:rPr>
                <w:color w:val="000000"/>
              </w:rPr>
            </w:pPr>
          </w:p>
        </w:tc>
        <w:tc>
          <w:tcPr>
            <w:tcW w:w="281" w:type="dxa"/>
            <w:tcBorders>
              <w:right w:val="single" w:sz="4" w:space="0" w:color="auto"/>
            </w:tcBorders>
          </w:tcPr>
          <w:p w14:paraId="6942129E" w14:textId="77777777" w:rsidR="00DE3877" w:rsidRDefault="00DE3877" w:rsidP="00DE3877">
            <w:pPr>
              <w:ind w:right="412" w:firstLine="480"/>
              <w:jc w:val="both"/>
              <w:rPr>
                <w:color w:val="000000"/>
              </w:rPr>
            </w:pPr>
          </w:p>
        </w:tc>
        <w:tc>
          <w:tcPr>
            <w:tcW w:w="283" w:type="dxa"/>
            <w:tcBorders>
              <w:left w:val="single" w:sz="4" w:space="0" w:color="auto"/>
            </w:tcBorders>
          </w:tcPr>
          <w:p w14:paraId="26D136B4" w14:textId="77777777" w:rsidR="00DE3877" w:rsidRDefault="00DE3877" w:rsidP="00DE3877">
            <w:pPr>
              <w:ind w:right="412" w:firstLine="480"/>
              <w:jc w:val="both"/>
              <w:rPr>
                <w:color w:val="000000"/>
              </w:rPr>
            </w:pPr>
          </w:p>
        </w:tc>
        <w:tc>
          <w:tcPr>
            <w:tcW w:w="281" w:type="dxa"/>
            <w:tcBorders>
              <w:right w:val="single" w:sz="4" w:space="0" w:color="auto"/>
            </w:tcBorders>
          </w:tcPr>
          <w:p w14:paraId="432C622B" w14:textId="77777777" w:rsidR="00DE3877" w:rsidRDefault="00DE3877" w:rsidP="00DE3877">
            <w:pPr>
              <w:ind w:right="412" w:firstLine="480"/>
              <w:jc w:val="both"/>
              <w:rPr>
                <w:color w:val="000000"/>
              </w:rPr>
            </w:pPr>
          </w:p>
        </w:tc>
        <w:tc>
          <w:tcPr>
            <w:tcW w:w="280" w:type="dxa"/>
            <w:tcBorders>
              <w:left w:val="single" w:sz="4" w:space="0" w:color="auto"/>
            </w:tcBorders>
          </w:tcPr>
          <w:p w14:paraId="18BEF01A" w14:textId="77777777" w:rsidR="00DE3877" w:rsidRDefault="00DE3877" w:rsidP="00DE3877">
            <w:pPr>
              <w:ind w:right="412" w:firstLine="480"/>
              <w:jc w:val="both"/>
              <w:rPr>
                <w:color w:val="000000"/>
              </w:rPr>
            </w:pPr>
          </w:p>
        </w:tc>
        <w:tc>
          <w:tcPr>
            <w:tcW w:w="297" w:type="dxa"/>
            <w:tcBorders>
              <w:right w:val="single" w:sz="4" w:space="0" w:color="auto"/>
            </w:tcBorders>
          </w:tcPr>
          <w:p w14:paraId="700DDF2C" w14:textId="77777777" w:rsidR="00DE3877" w:rsidRDefault="00DE3877" w:rsidP="00DE3877">
            <w:pPr>
              <w:ind w:right="412" w:firstLine="480"/>
              <w:jc w:val="both"/>
              <w:rPr>
                <w:color w:val="000000"/>
              </w:rPr>
            </w:pPr>
          </w:p>
        </w:tc>
        <w:tc>
          <w:tcPr>
            <w:tcW w:w="264" w:type="dxa"/>
            <w:tcBorders>
              <w:right w:val="single" w:sz="4" w:space="0" w:color="auto"/>
            </w:tcBorders>
          </w:tcPr>
          <w:p w14:paraId="5F3790FF" w14:textId="77777777" w:rsidR="00DE3877" w:rsidRDefault="00DE3877" w:rsidP="00DE3877">
            <w:pPr>
              <w:ind w:right="412" w:firstLine="480"/>
              <w:jc w:val="both"/>
              <w:rPr>
                <w:color w:val="000000"/>
              </w:rPr>
            </w:pPr>
          </w:p>
        </w:tc>
        <w:tc>
          <w:tcPr>
            <w:tcW w:w="283" w:type="dxa"/>
            <w:tcBorders>
              <w:left w:val="single" w:sz="4" w:space="0" w:color="auto"/>
            </w:tcBorders>
          </w:tcPr>
          <w:p w14:paraId="71C263C5" w14:textId="77777777" w:rsidR="00DE3877" w:rsidRDefault="00DE3877" w:rsidP="00DE3877">
            <w:pPr>
              <w:ind w:right="412" w:firstLine="480"/>
              <w:jc w:val="both"/>
              <w:rPr>
                <w:color w:val="000000"/>
              </w:rPr>
            </w:pPr>
          </w:p>
        </w:tc>
        <w:tc>
          <w:tcPr>
            <w:tcW w:w="280" w:type="dxa"/>
            <w:tcBorders>
              <w:right w:val="single" w:sz="4" w:space="0" w:color="auto"/>
            </w:tcBorders>
          </w:tcPr>
          <w:p w14:paraId="497A744D" w14:textId="77777777" w:rsidR="00DE3877" w:rsidRDefault="00DE3877" w:rsidP="00DE3877">
            <w:pPr>
              <w:ind w:right="412" w:firstLine="480"/>
              <w:jc w:val="both"/>
              <w:rPr>
                <w:color w:val="000000"/>
              </w:rPr>
            </w:pPr>
          </w:p>
        </w:tc>
        <w:tc>
          <w:tcPr>
            <w:tcW w:w="281" w:type="dxa"/>
            <w:tcBorders>
              <w:left w:val="single" w:sz="4" w:space="0" w:color="auto"/>
            </w:tcBorders>
          </w:tcPr>
          <w:p w14:paraId="79CC9200" w14:textId="77777777" w:rsidR="00DE3877" w:rsidRDefault="00DE3877" w:rsidP="00DE3877">
            <w:pPr>
              <w:ind w:right="412" w:firstLine="480"/>
              <w:jc w:val="both"/>
              <w:rPr>
                <w:color w:val="000000"/>
              </w:rPr>
            </w:pPr>
          </w:p>
        </w:tc>
        <w:tc>
          <w:tcPr>
            <w:tcW w:w="297" w:type="dxa"/>
            <w:tcBorders>
              <w:right w:val="single" w:sz="4" w:space="0" w:color="auto"/>
            </w:tcBorders>
          </w:tcPr>
          <w:p w14:paraId="3809F6A6" w14:textId="77777777" w:rsidR="00DE3877" w:rsidRDefault="00DE3877" w:rsidP="00DE3877">
            <w:pPr>
              <w:ind w:right="412" w:firstLine="480"/>
              <w:jc w:val="both"/>
              <w:rPr>
                <w:color w:val="000000"/>
              </w:rPr>
            </w:pPr>
          </w:p>
        </w:tc>
        <w:tc>
          <w:tcPr>
            <w:tcW w:w="264" w:type="dxa"/>
            <w:tcBorders>
              <w:right w:val="single" w:sz="4" w:space="0" w:color="auto"/>
            </w:tcBorders>
          </w:tcPr>
          <w:p w14:paraId="71480077" w14:textId="77777777" w:rsidR="00DE3877" w:rsidRDefault="00DE3877" w:rsidP="00DE3877">
            <w:pPr>
              <w:ind w:right="412" w:firstLine="480"/>
              <w:jc w:val="both"/>
              <w:rPr>
                <w:color w:val="000000"/>
              </w:rPr>
            </w:pPr>
          </w:p>
        </w:tc>
      </w:tr>
    </w:tbl>
    <w:p w14:paraId="47D9ECBE" w14:textId="1A2091BE" w:rsidR="001F2D45" w:rsidRPr="001F2D45" w:rsidRDefault="001F2D45" w:rsidP="001F2D45">
      <w:pPr>
        <w:shd w:val="clear" w:color="auto" w:fill="FFFFFF"/>
        <w:autoSpaceDE w:val="0"/>
        <w:autoSpaceDN w:val="0"/>
        <w:adjustRightInd w:val="0"/>
        <w:ind w:right="412"/>
        <w:jc w:val="center"/>
        <w:rPr>
          <w:rFonts w:ascii="Arial" w:hAnsi="Arial"/>
          <w:b/>
          <w:bCs/>
          <w:color w:val="000000"/>
          <w:sz w:val="24"/>
          <w:szCs w:val="24"/>
        </w:rPr>
      </w:pPr>
    </w:p>
    <w:p w14:paraId="2C989E40" w14:textId="77777777" w:rsidR="00557AAE" w:rsidRPr="00457E26" w:rsidRDefault="00557AAE" w:rsidP="00457E26">
      <w:pPr>
        <w:rPr>
          <w:rFonts w:ascii="Times New Roman" w:hAnsi="Times New Roman"/>
          <w:sz w:val="28"/>
          <w:szCs w:val="28"/>
        </w:rPr>
      </w:pPr>
    </w:p>
    <w:sectPr w:rsidR="00557AAE" w:rsidRPr="00457E26" w:rsidSect="005B37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BBFE" w14:textId="77777777" w:rsidR="00617B24" w:rsidRDefault="00617B24" w:rsidP="002B48D4">
      <w:pPr>
        <w:pStyle w:val="a4"/>
        <w:spacing w:after="0" w:line="240" w:lineRule="auto"/>
      </w:pPr>
      <w:r>
        <w:separator/>
      </w:r>
    </w:p>
  </w:endnote>
  <w:endnote w:type="continuationSeparator" w:id="0">
    <w:p w14:paraId="559FC519" w14:textId="77777777" w:rsidR="00617B24" w:rsidRDefault="00617B24" w:rsidP="002B48D4">
      <w:pPr>
        <w:pStyle w:val="a4"/>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7505"/>
      <w:docPartObj>
        <w:docPartGallery w:val="Page Numbers (Bottom of Page)"/>
        <w:docPartUnique/>
      </w:docPartObj>
    </w:sdtPr>
    <w:sdtEndPr/>
    <w:sdtContent>
      <w:p w14:paraId="224BC78D" w14:textId="77777777" w:rsidR="00361497" w:rsidRDefault="00361497">
        <w:pPr>
          <w:pStyle w:val="a9"/>
          <w:jc w:val="right"/>
        </w:pPr>
        <w:r>
          <w:fldChar w:fldCharType="begin"/>
        </w:r>
        <w:r>
          <w:instrText xml:space="preserve"> PAGE   \* MERGEFORMAT </w:instrText>
        </w:r>
        <w:r>
          <w:fldChar w:fldCharType="separate"/>
        </w:r>
        <w:r>
          <w:rPr>
            <w:noProof/>
          </w:rPr>
          <w:t>1</w:t>
        </w:r>
        <w:r>
          <w:rPr>
            <w:noProof/>
          </w:rPr>
          <w:fldChar w:fldCharType="end"/>
        </w:r>
      </w:p>
    </w:sdtContent>
  </w:sdt>
  <w:p w14:paraId="50332505" w14:textId="77777777" w:rsidR="00361497" w:rsidRDefault="003614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76567"/>
      <w:docPartObj>
        <w:docPartGallery w:val="Page Numbers (Bottom of Page)"/>
        <w:docPartUnique/>
      </w:docPartObj>
    </w:sdtPr>
    <w:sdtEndPr/>
    <w:sdtContent>
      <w:p w14:paraId="4773F5A7" w14:textId="77777777" w:rsidR="00361497" w:rsidRDefault="00361497">
        <w:pPr>
          <w:pStyle w:val="a9"/>
          <w:jc w:val="right"/>
        </w:pPr>
        <w:r>
          <w:fldChar w:fldCharType="begin"/>
        </w:r>
        <w:r>
          <w:instrText xml:space="preserve"> PAGE   \* MERGEFORMAT </w:instrText>
        </w:r>
        <w:r>
          <w:fldChar w:fldCharType="separate"/>
        </w:r>
        <w:r>
          <w:rPr>
            <w:noProof/>
          </w:rPr>
          <w:t>20</w:t>
        </w:r>
        <w:r>
          <w:rPr>
            <w:noProof/>
          </w:rPr>
          <w:fldChar w:fldCharType="end"/>
        </w:r>
      </w:p>
    </w:sdtContent>
  </w:sdt>
  <w:p w14:paraId="46A3F07E" w14:textId="77777777" w:rsidR="00361497" w:rsidRDefault="003614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7507"/>
      <w:docPartObj>
        <w:docPartGallery w:val="Page Numbers (Bottom of Page)"/>
        <w:docPartUnique/>
      </w:docPartObj>
    </w:sdtPr>
    <w:sdtEndPr/>
    <w:sdtContent>
      <w:p w14:paraId="3AFE5014" w14:textId="77777777" w:rsidR="00361497" w:rsidRDefault="00361497">
        <w:pPr>
          <w:pStyle w:val="a9"/>
          <w:jc w:val="right"/>
        </w:pPr>
        <w:r>
          <w:fldChar w:fldCharType="begin"/>
        </w:r>
        <w:r>
          <w:instrText xml:space="preserve"> PAGE   \* MERGEFORMAT </w:instrText>
        </w:r>
        <w:r>
          <w:fldChar w:fldCharType="separate"/>
        </w:r>
        <w:r w:rsidR="001929B1">
          <w:rPr>
            <w:noProof/>
          </w:rPr>
          <w:t>21</w:t>
        </w:r>
        <w:r>
          <w:rPr>
            <w:noProof/>
          </w:rPr>
          <w:fldChar w:fldCharType="end"/>
        </w:r>
      </w:p>
    </w:sdtContent>
  </w:sdt>
  <w:p w14:paraId="4952DBB1" w14:textId="77777777" w:rsidR="00361497" w:rsidRDefault="003614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83B9" w14:textId="77777777" w:rsidR="00617B24" w:rsidRDefault="00617B24" w:rsidP="002B48D4">
      <w:pPr>
        <w:pStyle w:val="a4"/>
        <w:spacing w:after="0" w:line="240" w:lineRule="auto"/>
      </w:pPr>
      <w:r>
        <w:separator/>
      </w:r>
    </w:p>
  </w:footnote>
  <w:footnote w:type="continuationSeparator" w:id="0">
    <w:p w14:paraId="0DA3BCDC" w14:textId="77777777" w:rsidR="00617B24" w:rsidRDefault="00617B24" w:rsidP="002B48D4">
      <w:pPr>
        <w:pStyle w:val="a4"/>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481"/>
    <w:multiLevelType w:val="hybridMultilevel"/>
    <w:tmpl w:val="3E468F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E4CD1"/>
    <w:multiLevelType w:val="hybridMultilevel"/>
    <w:tmpl w:val="2236CBDA"/>
    <w:lvl w:ilvl="0" w:tplc="F6E8A9C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74804"/>
    <w:multiLevelType w:val="hybridMultilevel"/>
    <w:tmpl w:val="233E7C94"/>
    <w:lvl w:ilvl="0" w:tplc="AE2E869E">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3E71EC"/>
    <w:multiLevelType w:val="hybridMultilevel"/>
    <w:tmpl w:val="2236CBDA"/>
    <w:lvl w:ilvl="0" w:tplc="F6E8A9C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D3F9D"/>
    <w:multiLevelType w:val="hybridMultilevel"/>
    <w:tmpl w:val="33E07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953D7"/>
    <w:multiLevelType w:val="hybridMultilevel"/>
    <w:tmpl w:val="666EE5AE"/>
    <w:lvl w:ilvl="0" w:tplc="6024A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26684F"/>
    <w:multiLevelType w:val="hybridMultilevel"/>
    <w:tmpl w:val="460220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E72597"/>
    <w:multiLevelType w:val="multilevel"/>
    <w:tmpl w:val="9A1822B2"/>
    <w:lvl w:ilvl="0">
      <w:start w:val="1"/>
      <w:numFmt w:val="upperRoman"/>
      <w:lvlText w:val="%1."/>
      <w:lvlJc w:val="right"/>
      <w:pPr>
        <w:ind w:left="1440" w:hanging="360"/>
      </w:p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1B95CF3"/>
    <w:multiLevelType w:val="hybridMultilevel"/>
    <w:tmpl w:val="55949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3665E6"/>
    <w:multiLevelType w:val="hybridMultilevel"/>
    <w:tmpl w:val="07A2485C"/>
    <w:lvl w:ilvl="0" w:tplc="6024A58C">
      <w:start w:val="1"/>
      <w:numFmt w:val="bullet"/>
      <w:lvlText w:val=""/>
      <w:lvlJc w:val="left"/>
      <w:pPr>
        <w:ind w:left="1050" w:hanging="360"/>
      </w:pPr>
      <w:rPr>
        <w:rFonts w:ascii="Symbol" w:hAnsi="Symbol"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abstractNum w:abstractNumId="10" w15:restartNumberingAfterBreak="0">
    <w:nsid w:val="5F087D4F"/>
    <w:multiLevelType w:val="hybridMultilevel"/>
    <w:tmpl w:val="B9B02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9A4F9E"/>
    <w:multiLevelType w:val="hybridMultilevel"/>
    <w:tmpl w:val="F57C3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D0675E"/>
    <w:multiLevelType w:val="multilevel"/>
    <w:tmpl w:val="07DE08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6D5F6A"/>
    <w:multiLevelType w:val="multilevel"/>
    <w:tmpl w:val="73D2DE20"/>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80119BF"/>
    <w:multiLevelType w:val="hybridMultilevel"/>
    <w:tmpl w:val="684E0CD4"/>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9"/>
  </w:num>
  <w:num w:numId="5">
    <w:abstractNumId w:val="5"/>
  </w:num>
  <w:num w:numId="6">
    <w:abstractNumId w:val="1"/>
  </w:num>
  <w:num w:numId="7">
    <w:abstractNumId w:val="2"/>
  </w:num>
  <w:num w:numId="8">
    <w:abstractNumId w:val="6"/>
  </w:num>
  <w:num w:numId="9">
    <w:abstractNumId w:val="8"/>
  </w:num>
  <w:num w:numId="10">
    <w:abstractNumId w:val="11"/>
  </w:num>
  <w:num w:numId="11">
    <w:abstractNumId w:val="14"/>
  </w:num>
  <w:num w:numId="12">
    <w:abstractNumId w:val="7"/>
  </w:num>
  <w:num w:numId="13">
    <w:abstractNumId w:val="3"/>
  </w:num>
  <w:num w:numId="14">
    <w:abstractNumId w:val="4"/>
  </w:num>
  <w:num w:numId="15">
    <w:abstractNumId w:val="10"/>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C8"/>
    <w:rsid w:val="000203F1"/>
    <w:rsid w:val="00024C04"/>
    <w:rsid w:val="00041DE7"/>
    <w:rsid w:val="00041F2C"/>
    <w:rsid w:val="000450FF"/>
    <w:rsid w:val="00047B84"/>
    <w:rsid w:val="000518D7"/>
    <w:rsid w:val="00054FD7"/>
    <w:rsid w:val="0005633F"/>
    <w:rsid w:val="000606FF"/>
    <w:rsid w:val="000619F7"/>
    <w:rsid w:val="00061E64"/>
    <w:rsid w:val="00075A03"/>
    <w:rsid w:val="000821F6"/>
    <w:rsid w:val="0008573A"/>
    <w:rsid w:val="000A16A0"/>
    <w:rsid w:val="000A401E"/>
    <w:rsid w:val="000A6446"/>
    <w:rsid w:val="000C333B"/>
    <w:rsid w:val="000D038E"/>
    <w:rsid w:val="000D1765"/>
    <w:rsid w:val="000E3C29"/>
    <w:rsid w:val="000F69C8"/>
    <w:rsid w:val="00101B7A"/>
    <w:rsid w:val="00103CBE"/>
    <w:rsid w:val="001053EE"/>
    <w:rsid w:val="00107972"/>
    <w:rsid w:val="0011117A"/>
    <w:rsid w:val="0011217E"/>
    <w:rsid w:val="00116D6B"/>
    <w:rsid w:val="0012125C"/>
    <w:rsid w:val="00122AF1"/>
    <w:rsid w:val="001245FE"/>
    <w:rsid w:val="00127273"/>
    <w:rsid w:val="00143355"/>
    <w:rsid w:val="00152D71"/>
    <w:rsid w:val="00155F28"/>
    <w:rsid w:val="00156974"/>
    <w:rsid w:val="00167DEE"/>
    <w:rsid w:val="001720E3"/>
    <w:rsid w:val="00173663"/>
    <w:rsid w:val="0018364A"/>
    <w:rsid w:val="00187615"/>
    <w:rsid w:val="00187F91"/>
    <w:rsid w:val="00191311"/>
    <w:rsid w:val="00191E44"/>
    <w:rsid w:val="001929B1"/>
    <w:rsid w:val="0019423B"/>
    <w:rsid w:val="001B31BC"/>
    <w:rsid w:val="001C7966"/>
    <w:rsid w:val="001D4409"/>
    <w:rsid w:val="001E36A3"/>
    <w:rsid w:val="001F2D45"/>
    <w:rsid w:val="001F452F"/>
    <w:rsid w:val="00201033"/>
    <w:rsid w:val="002012E8"/>
    <w:rsid w:val="0020146A"/>
    <w:rsid w:val="0020678E"/>
    <w:rsid w:val="00221C62"/>
    <w:rsid w:val="00225030"/>
    <w:rsid w:val="00234619"/>
    <w:rsid w:val="0024109B"/>
    <w:rsid w:val="00241CD8"/>
    <w:rsid w:val="00245F7B"/>
    <w:rsid w:val="0024726E"/>
    <w:rsid w:val="00251AF2"/>
    <w:rsid w:val="00253D53"/>
    <w:rsid w:val="00263044"/>
    <w:rsid w:val="00267E58"/>
    <w:rsid w:val="002730B9"/>
    <w:rsid w:val="00277B41"/>
    <w:rsid w:val="002948F3"/>
    <w:rsid w:val="0029687E"/>
    <w:rsid w:val="00296D02"/>
    <w:rsid w:val="002A1ABF"/>
    <w:rsid w:val="002A530F"/>
    <w:rsid w:val="002A719B"/>
    <w:rsid w:val="002B48D4"/>
    <w:rsid w:val="002C0EFA"/>
    <w:rsid w:val="002C1C08"/>
    <w:rsid w:val="002C1CDA"/>
    <w:rsid w:val="002C3734"/>
    <w:rsid w:val="002D00C9"/>
    <w:rsid w:val="002D612C"/>
    <w:rsid w:val="002D6992"/>
    <w:rsid w:val="002E0F00"/>
    <w:rsid w:val="003011CD"/>
    <w:rsid w:val="00302D50"/>
    <w:rsid w:val="00306707"/>
    <w:rsid w:val="00306AED"/>
    <w:rsid w:val="00306D3C"/>
    <w:rsid w:val="00310F9C"/>
    <w:rsid w:val="00323667"/>
    <w:rsid w:val="00323E61"/>
    <w:rsid w:val="00327122"/>
    <w:rsid w:val="00327A46"/>
    <w:rsid w:val="00327CB7"/>
    <w:rsid w:val="00330C28"/>
    <w:rsid w:val="00331B3C"/>
    <w:rsid w:val="00345A38"/>
    <w:rsid w:val="003465D1"/>
    <w:rsid w:val="0034661E"/>
    <w:rsid w:val="0034744F"/>
    <w:rsid w:val="00350A1D"/>
    <w:rsid w:val="00352251"/>
    <w:rsid w:val="00352A37"/>
    <w:rsid w:val="003532C0"/>
    <w:rsid w:val="003565E4"/>
    <w:rsid w:val="00361497"/>
    <w:rsid w:val="003651D7"/>
    <w:rsid w:val="00365F80"/>
    <w:rsid w:val="003738A6"/>
    <w:rsid w:val="00375F5E"/>
    <w:rsid w:val="003776B2"/>
    <w:rsid w:val="00377FAA"/>
    <w:rsid w:val="0038076C"/>
    <w:rsid w:val="00386BD4"/>
    <w:rsid w:val="00395EF0"/>
    <w:rsid w:val="003B75E4"/>
    <w:rsid w:val="003C0A93"/>
    <w:rsid w:val="003C12BA"/>
    <w:rsid w:val="003D207D"/>
    <w:rsid w:val="003D53A9"/>
    <w:rsid w:val="003E0080"/>
    <w:rsid w:val="003E113D"/>
    <w:rsid w:val="003E4C50"/>
    <w:rsid w:val="003F2103"/>
    <w:rsid w:val="003F678A"/>
    <w:rsid w:val="004139CC"/>
    <w:rsid w:val="004155BC"/>
    <w:rsid w:val="00416B11"/>
    <w:rsid w:val="00416B20"/>
    <w:rsid w:val="00417605"/>
    <w:rsid w:val="00425A1F"/>
    <w:rsid w:val="00426CEA"/>
    <w:rsid w:val="0043440C"/>
    <w:rsid w:val="00435C35"/>
    <w:rsid w:val="004417B7"/>
    <w:rsid w:val="0044180F"/>
    <w:rsid w:val="004448BB"/>
    <w:rsid w:val="0045320F"/>
    <w:rsid w:val="00453475"/>
    <w:rsid w:val="00457E26"/>
    <w:rsid w:val="004666BB"/>
    <w:rsid w:val="0047153C"/>
    <w:rsid w:val="0047514A"/>
    <w:rsid w:val="00475197"/>
    <w:rsid w:val="00477779"/>
    <w:rsid w:val="00492588"/>
    <w:rsid w:val="00492CA5"/>
    <w:rsid w:val="00494ABB"/>
    <w:rsid w:val="004A30D4"/>
    <w:rsid w:val="004A4856"/>
    <w:rsid w:val="004B3951"/>
    <w:rsid w:val="004B3DED"/>
    <w:rsid w:val="004B68C0"/>
    <w:rsid w:val="004C1F6D"/>
    <w:rsid w:val="004C520E"/>
    <w:rsid w:val="004D3ABF"/>
    <w:rsid w:val="004E0BC6"/>
    <w:rsid w:val="004F23C0"/>
    <w:rsid w:val="005039C8"/>
    <w:rsid w:val="00505113"/>
    <w:rsid w:val="00516DC2"/>
    <w:rsid w:val="005179F1"/>
    <w:rsid w:val="005200AD"/>
    <w:rsid w:val="0052037C"/>
    <w:rsid w:val="0052416C"/>
    <w:rsid w:val="005242A1"/>
    <w:rsid w:val="00524BC6"/>
    <w:rsid w:val="00533600"/>
    <w:rsid w:val="00545C54"/>
    <w:rsid w:val="00557AAE"/>
    <w:rsid w:val="005623DB"/>
    <w:rsid w:val="00566D6D"/>
    <w:rsid w:val="005703EB"/>
    <w:rsid w:val="00571E08"/>
    <w:rsid w:val="0058095A"/>
    <w:rsid w:val="0058133D"/>
    <w:rsid w:val="00585657"/>
    <w:rsid w:val="00585F04"/>
    <w:rsid w:val="00587FA0"/>
    <w:rsid w:val="0059625C"/>
    <w:rsid w:val="00596C3E"/>
    <w:rsid w:val="005973E4"/>
    <w:rsid w:val="005A3FB5"/>
    <w:rsid w:val="005B3771"/>
    <w:rsid w:val="005B5B5D"/>
    <w:rsid w:val="005B7975"/>
    <w:rsid w:val="005C2762"/>
    <w:rsid w:val="005C6925"/>
    <w:rsid w:val="005C7E11"/>
    <w:rsid w:val="005D7135"/>
    <w:rsid w:val="005F60CD"/>
    <w:rsid w:val="006008F8"/>
    <w:rsid w:val="0060201D"/>
    <w:rsid w:val="00604491"/>
    <w:rsid w:val="00607A49"/>
    <w:rsid w:val="00614A29"/>
    <w:rsid w:val="00617B24"/>
    <w:rsid w:val="006267EB"/>
    <w:rsid w:val="00630337"/>
    <w:rsid w:val="006348AE"/>
    <w:rsid w:val="006427A6"/>
    <w:rsid w:val="006516B9"/>
    <w:rsid w:val="006518FB"/>
    <w:rsid w:val="00654DD6"/>
    <w:rsid w:val="006675F0"/>
    <w:rsid w:val="00673399"/>
    <w:rsid w:val="00673FB2"/>
    <w:rsid w:val="00674C8D"/>
    <w:rsid w:val="00675C75"/>
    <w:rsid w:val="00680D6C"/>
    <w:rsid w:val="00685F44"/>
    <w:rsid w:val="006877E8"/>
    <w:rsid w:val="0069356C"/>
    <w:rsid w:val="00697705"/>
    <w:rsid w:val="006A16C7"/>
    <w:rsid w:val="006A33BB"/>
    <w:rsid w:val="006A35A2"/>
    <w:rsid w:val="006A5C9A"/>
    <w:rsid w:val="006C0647"/>
    <w:rsid w:val="006C1A2F"/>
    <w:rsid w:val="006D3471"/>
    <w:rsid w:val="006D656F"/>
    <w:rsid w:val="006D715B"/>
    <w:rsid w:val="006F68B2"/>
    <w:rsid w:val="0070395C"/>
    <w:rsid w:val="00705E12"/>
    <w:rsid w:val="00716123"/>
    <w:rsid w:val="007322C1"/>
    <w:rsid w:val="00732646"/>
    <w:rsid w:val="00740D27"/>
    <w:rsid w:val="007455D1"/>
    <w:rsid w:val="00754F63"/>
    <w:rsid w:val="00755EB6"/>
    <w:rsid w:val="00760829"/>
    <w:rsid w:val="00760C8B"/>
    <w:rsid w:val="00761352"/>
    <w:rsid w:val="007622C4"/>
    <w:rsid w:val="00764F36"/>
    <w:rsid w:val="00766121"/>
    <w:rsid w:val="00772A7E"/>
    <w:rsid w:val="00774F2C"/>
    <w:rsid w:val="00783362"/>
    <w:rsid w:val="0078724A"/>
    <w:rsid w:val="00794BC2"/>
    <w:rsid w:val="007A6ABD"/>
    <w:rsid w:val="007B16E1"/>
    <w:rsid w:val="007B2F3F"/>
    <w:rsid w:val="007B55D3"/>
    <w:rsid w:val="007B6DB2"/>
    <w:rsid w:val="007B7467"/>
    <w:rsid w:val="007C4F69"/>
    <w:rsid w:val="007C6833"/>
    <w:rsid w:val="007D3B6A"/>
    <w:rsid w:val="007D552C"/>
    <w:rsid w:val="007D5A61"/>
    <w:rsid w:val="007E24B0"/>
    <w:rsid w:val="007E54EE"/>
    <w:rsid w:val="007E7C18"/>
    <w:rsid w:val="007F2D5B"/>
    <w:rsid w:val="007F55FA"/>
    <w:rsid w:val="007F5B5B"/>
    <w:rsid w:val="007F7703"/>
    <w:rsid w:val="0080622B"/>
    <w:rsid w:val="008105D6"/>
    <w:rsid w:val="0081503A"/>
    <w:rsid w:val="00817C1E"/>
    <w:rsid w:val="00830483"/>
    <w:rsid w:val="008346CC"/>
    <w:rsid w:val="008365BC"/>
    <w:rsid w:val="00837C59"/>
    <w:rsid w:val="008478F8"/>
    <w:rsid w:val="00851B6D"/>
    <w:rsid w:val="00852731"/>
    <w:rsid w:val="00853802"/>
    <w:rsid w:val="0085746C"/>
    <w:rsid w:val="00863268"/>
    <w:rsid w:val="008712FA"/>
    <w:rsid w:val="00875BFD"/>
    <w:rsid w:val="00876207"/>
    <w:rsid w:val="00880C7D"/>
    <w:rsid w:val="00891826"/>
    <w:rsid w:val="00891EF7"/>
    <w:rsid w:val="008973D0"/>
    <w:rsid w:val="0089760F"/>
    <w:rsid w:val="00897920"/>
    <w:rsid w:val="008A5A2A"/>
    <w:rsid w:val="008B09AA"/>
    <w:rsid w:val="008B4007"/>
    <w:rsid w:val="008B6C77"/>
    <w:rsid w:val="008B7553"/>
    <w:rsid w:val="008B7D7F"/>
    <w:rsid w:val="008C04A7"/>
    <w:rsid w:val="008C1459"/>
    <w:rsid w:val="008C3BCA"/>
    <w:rsid w:val="008C70B0"/>
    <w:rsid w:val="008D22B0"/>
    <w:rsid w:val="008D6A35"/>
    <w:rsid w:val="008D79BF"/>
    <w:rsid w:val="008E077B"/>
    <w:rsid w:val="008E0ECF"/>
    <w:rsid w:val="008E1307"/>
    <w:rsid w:val="008E3D53"/>
    <w:rsid w:val="00900C0A"/>
    <w:rsid w:val="00907866"/>
    <w:rsid w:val="0091760E"/>
    <w:rsid w:val="0093403C"/>
    <w:rsid w:val="00936CA5"/>
    <w:rsid w:val="00936E2F"/>
    <w:rsid w:val="00953AD9"/>
    <w:rsid w:val="00954861"/>
    <w:rsid w:val="00957C44"/>
    <w:rsid w:val="00962335"/>
    <w:rsid w:val="0096620C"/>
    <w:rsid w:val="009664DD"/>
    <w:rsid w:val="00966CC7"/>
    <w:rsid w:val="00967246"/>
    <w:rsid w:val="00976ABF"/>
    <w:rsid w:val="00987D73"/>
    <w:rsid w:val="00990A97"/>
    <w:rsid w:val="009923CC"/>
    <w:rsid w:val="00993926"/>
    <w:rsid w:val="00994384"/>
    <w:rsid w:val="009A005D"/>
    <w:rsid w:val="009A33E7"/>
    <w:rsid w:val="009C4430"/>
    <w:rsid w:val="009C6AF1"/>
    <w:rsid w:val="009D0CB7"/>
    <w:rsid w:val="009D0FB1"/>
    <w:rsid w:val="009D1DCE"/>
    <w:rsid w:val="009D2422"/>
    <w:rsid w:val="009F112F"/>
    <w:rsid w:val="00A03A22"/>
    <w:rsid w:val="00A058C5"/>
    <w:rsid w:val="00A138EE"/>
    <w:rsid w:val="00A178AB"/>
    <w:rsid w:val="00A20096"/>
    <w:rsid w:val="00A31257"/>
    <w:rsid w:val="00A33003"/>
    <w:rsid w:val="00A3346F"/>
    <w:rsid w:val="00A33A5E"/>
    <w:rsid w:val="00A352D7"/>
    <w:rsid w:val="00A36354"/>
    <w:rsid w:val="00A43359"/>
    <w:rsid w:val="00A46046"/>
    <w:rsid w:val="00A508E4"/>
    <w:rsid w:val="00A553DB"/>
    <w:rsid w:val="00A57BE7"/>
    <w:rsid w:val="00A60E81"/>
    <w:rsid w:val="00A620AB"/>
    <w:rsid w:val="00A65C92"/>
    <w:rsid w:val="00A72A3D"/>
    <w:rsid w:val="00A81E89"/>
    <w:rsid w:val="00A8556B"/>
    <w:rsid w:val="00A857C6"/>
    <w:rsid w:val="00A862B1"/>
    <w:rsid w:val="00A90186"/>
    <w:rsid w:val="00A91E36"/>
    <w:rsid w:val="00A96380"/>
    <w:rsid w:val="00A9668F"/>
    <w:rsid w:val="00A96A4C"/>
    <w:rsid w:val="00AA0F59"/>
    <w:rsid w:val="00AA4712"/>
    <w:rsid w:val="00AA555E"/>
    <w:rsid w:val="00AB108D"/>
    <w:rsid w:val="00AB3063"/>
    <w:rsid w:val="00AB4AA8"/>
    <w:rsid w:val="00AC3CC4"/>
    <w:rsid w:val="00AD1496"/>
    <w:rsid w:val="00AD4226"/>
    <w:rsid w:val="00AE312F"/>
    <w:rsid w:val="00AE37C3"/>
    <w:rsid w:val="00AF1F6D"/>
    <w:rsid w:val="00AF43EA"/>
    <w:rsid w:val="00AF6270"/>
    <w:rsid w:val="00AF64FA"/>
    <w:rsid w:val="00B10C74"/>
    <w:rsid w:val="00B20021"/>
    <w:rsid w:val="00B22CC1"/>
    <w:rsid w:val="00B3003B"/>
    <w:rsid w:val="00B319BD"/>
    <w:rsid w:val="00B36193"/>
    <w:rsid w:val="00B47803"/>
    <w:rsid w:val="00B556D7"/>
    <w:rsid w:val="00B6141F"/>
    <w:rsid w:val="00B62631"/>
    <w:rsid w:val="00B637F0"/>
    <w:rsid w:val="00B656B3"/>
    <w:rsid w:val="00B7032D"/>
    <w:rsid w:val="00B71CEB"/>
    <w:rsid w:val="00B74223"/>
    <w:rsid w:val="00B74299"/>
    <w:rsid w:val="00B83164"/>
    <w:rsid w:val="00B863C9"/>
    <w:rsid w:val="00B93182"/>
    <w:rsid w:val="00B93CA1"/>
    <w:rsid w:val="00B9441E"/>
    <w:rsid w:val="00BB3665"/>
    <w:rsid w:val="00BB4911"/>
    <w:rsid w:val="00BC379C"/>
    <w:rsid w:val="00BD58A2"/>
    <w:rsid w:val="00BD5AE4"/>
    <w:rsid w:val="00BD6BF4"/>
    <w:rsid w:val="00BE3167"/>
    <w:rsid w:val="00BF089A"/>
    <w:rsid w:val="00BF1908"/>
    <w:rsid w:val="00BF3DE4"/>
    <w:rsid w:val="00BF4249"/>
    <w:rsid w:val="00BF563D"/>
    <w:rsid w:val="00BF7E7B"/>
    <w:rsid w:val="00C04FFF"/>
    <w:rsid w:val="00C103AC"/>
    <w:rsid w:val="00C12468"/>
    <w:rsid w:val="00C17569"/>
    <w:rsid w:val="00C21029"/>
    <w:rsid w:val="00C42523"/>
    <w:rsid w:val="00C45DC9"/>
    <w:rsid w:val="00C66193"/>
    <w:rsid w:val="00C66BD7"/>
    <w:rsid w:val="00C67140"/>
    <w:rsid w:val="00C81B65"/>
    <w:rsid w:val="00C81E24"/>
    <w:rsid w:val="00C82F03"/>
    <w:rsid w:val="00C830C8"/>
    <w:rsid w:val="00C97E7B"/>
    <w:rsid w:val="00CA58CD"/>
    <w:rsid w:val="00CB2B65"/>
    <w:rsid w:val="00CC2E1C"/>
    <w:rsid w:val="00CC428D"/>
    <w:rsid w:val="00CC7C72"/>
    <w:rsid w:val="00CD3A08"/>
    <w:rsid w:val="00D06EA9"/>
    <w:rsid w:val="00D10AEF"/>
    <w:rsid w:val="00D10C76"/>
    <w:rsid w:val="00D15109"/>
    <w:rsid w:val="00D20226"/>
    <w:rsid w:val="00D2278F"/>
    <w:rsid w:val="00D275DA"/>
    <w:rsid w:val="00D30ABF"/>
    <w:rsid w:val="00D328BB"/>
    <w:rsid w:val="00D41D8E"/>
    <w:rsid w:val="00D425E2"/>
    <w:rsid w:val="00D50A6B"/>
    <w:rsid w:val="00D5214C"/>
    <w:rsid w:val="00D57CA6"/>
    <w:rsid w:val="00D747A1"/>
    <w:rsid w:val="00D80E2D"/>
    <w:rsid w:val="00D80F1E"/>
    <w:rsid w:val="00D8156B"/>
    <w:rsid w:val="00D81E40"/>
    <w:rsid w:val="00D82B32"/>
    <w:rsid w:val="00D82BD6"/>
    <w:rsid w:val="00D84327"/>
    <w:rsid w:val="00D84E83"/>
    <w:rsid w:val="00DA0339"/>
    <w:rsid w:val="00DA3BE5"/>
    <w:rsid w:val="00DB565A"/>
    <w:rsid w:val="00DC02BA"/>
    <w:rsid w:val="00DC784B"/>
    <w:rsid w:val="00DE3877"/>
    <w:rsid w:val="00DE5861"/>
    <w:rsid w:val="00DF2453"/>
    <w:rsid w:val="00DF2693"/>
    <w:rsid w:val="00DF32E4"/>
    <w:rsid w:val="00DF5197"/>
    <w:rsid w:val="00DF6FD3"/>
    <w:rsid w:val="00DF7120"/>
    <w:rsid w:val="00E05C4E"/>
    <w:rsid w:val="00E12629"/>
    <w:rsid w:val="00E2362B"/>
    <w:rsid w:val="00E24D27"/>
    <w:rsid w:val="00E51522"/>
    <w:rsid w:val="00E5691C"/>
    <w:rsid w:val="00E569E2"/>
    <w:rsid w:val="00E70737"/>
    <w:rsid w:val="00E70D23"/>
    <w:rsid w:val="00E906C4"/>
    <w:rsid w:val="00E92476"/>
    <w:rsid w:val="00E9606B"/>
    <w:rsid w:val="00EA1C43"/>
    <w:rsid w:val="00EA4B04"/>
    <w:rsid w:val="00EB1AA3"/>
    <w:rsid w:val="00EB2F9D"/>
    <w:rsid w:val="00EC0761"/>
    <w:rsid w:val="00EC1156"/>
    <w:rsid w:val="00ED1004"/>
    <w:rsid w:val="00ED2540"/>
    <w:rsid w:val="00ED6699"/>
    <w:rsid w:val="00EF3B28"/>
    <w:rsid w:val="00F06726"/>
    <w:rsid w:val="00F13FE3"/>
    <w:rsid w:val="00F3575F"/>
    <w:rsid w:val="00F55425"/>
    <w:rsid w:val="00F664EC"/>
    <w:rsid w:val="00F669A8"/>
    <w:rsid w:val="00F80D02"/>
    <w:rsid w:val="00F85F32"/>
    <w:rsid w:val="00F9317B"/>
    <w:rsid w:val="00F93BB6"/>
    <w:rsid w:val="00F96A4D"/>
    <w:rsid w:val="00FA308C"/>
    <w:rsid w:val="00FB7E2F"/>
    <w:rsid w:val="00FC256C"/>
    <w:rsid w:val="00FC607B"/>
    <w:rsid w:val="00FD0A6B"/>
    <w:rsid w:val="00FD4143"/>
    <w:rsid w:val="00FE7F40"/>
    <w:rsid w:val="00FE7FE5"/>
    <w:rsid w:val="00FF0EA8"/>
    <w:rsid w:val="00FF4160"/>
    <w:rsid w:val="00FF7825"/>
    <w:rsid w:val="00FF7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7E3C3"/>
  <w15:docId w15:val="{F2011809-8CA9-4A81-823B-7A5C9EE4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8CD"/>
    <w:pPr>
      <w:spacing w:after="200" w:line="276" w:lineRule="auto"/>
    </w:pPr>
    <w:rPr>
      <w:sz w:val="22"/>
      <w:szCs w:val="22"/>
    </w:rPr>
  </w:style>
  <w:style w:type="paragraph" w:styleId="1">
    <w:name w:val="heading 1"/>
    <w:basedOn w:val="a"/>
    <w:next w:val="a"/>
    <w:link w:val="10"/>
    <w:uiPriority w:val="1"/>
    <w:qFormat/>
    <w:locked/>
    <w:rsid w:val="00891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7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06D3C"/>
    <w:pPr>
      <w:ind w:left="720"/>
      <w:contextualSpacing/>
    </w:pPr>
  </w:style>
  <w:style w:type="paragraph" w:styleId="a5">
    <w:name w:val="Body Text"/>
    <w:basedOn w:val="a"/>
    <w:link w:val="a6"/>
    <w:uiPriority w:val="1"/>
    <w:qFormat/>
    <w:rsid w:val="002A719B"/>
    <w:pPr>
      <w:spacing w:after="0" w:line="240" w:lineRule="auto"/>
      <w:jc w:val="both"/>
    </w:pPr>
    <w:rPr>
      <w:rFonts w:ascii="Times New Roman" w:hAnsi="Times New Roman"/>
      <w:sz w:val="24"/>
      <w:szCs w:val="24"/>
    </w:rPr>
  </w:style>
  <w:style w:type="character" w:customStyle="1" w:styleId="a6">
    <w:name w:val="Основной текст Знак"/>
    <w:link w:val="a5"/>
    <w:locked/>
    <w:rsid w:val="002A719B"/>
    <w:rPr>
      <w:rFonts w:ascii="Times New Roman" w:hAnsi="Times New Roman" w:cs="Times New Roman"/>
      <w:sz w:val="24"/>
      <w:szCs w:val="24"/>
    </w:rPr>
  </w:style>
  <w:style w:type="paragraph" w:styleId="a7">
    <w:name w:val="header"/>
    <w:basedOn w:val="a"/>
    <w:link w:val="a8"/>
    <w:uiPriority w:val="99"/>
    <w:semiHidden/>
    <w:rsid w:val="002B48D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2B48D4"/>
    <w:rPr>
      <w:rFonts w:cs="Times New Roman"/>
    </w:rPr>
  </w:style>
  <w:style w:type="paragraph" w:styleId="a9">
    <w:name w:val="footer"/>
    <w:basedOn w:val="a"/>
    <w:link w:val="aa"/>
    <w:uiPriority w:val="99"/>
    <w:rsid w:val="002B48D4"/>
    <w:pPr>
      <w:tabs>
        <w:tab w:val="center" w:pos="4677"/>
        <w:tab w:val="right" w:pos="9355"/>
      </w:tabs>
      <w:spacing w:after="0" w:line="240" w:lineRule="auto"/>
    </w:pPr>
  </w:style>
  <w:style w:type="character" w:customStyle="1" w:styleId="aa">
    <w:name w:val="Нижний колонтитул Знак"/>
    <w:link w:val="a9"/>
    <w:uiPriority w:val="99"/>
    <w:locked/>
    <w:rsid w:val="002B48D4"/>
    <w:rPr>
      <w:rFonts w:cs="Times New Roman"/>
    </w:rPr>
  </w:style>
  <w:style w:type="paragraph" w:styleId="3">
    <w:name w:val="Body Text Indent 3"/>
    <w:basedOn w:val="a"/>
    <w:link w:val="30"/>
    <w:rsid w:val="00D328BB"/>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locked/>
    <w:rsid w:val="00D328BB"/>
    <w:rPr>
      <w:rFonts w:ascii="Times New Roman" w:hAnsi="Times New Roman" w:cs="Times New Roman"/>
      <w:sz w:val="16"/>
      <w:szCs w:val="16"/>
    </w:rPr>
  </w:style>
  <w:style w:type="character" w:customStyle="1" w:styleId="10">
    <w:name w:val="Заголовок 1 Знак"/>
    <w:basedOn w:val="a0"/>
    <w:link w:val="1"/>
    <w:rsid w:val="00891EF7"/>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891EF7"/>
    <w:pPr>
      <w:outlineLvl w:val="9"/>
    </w:pPr>
    <w:rPr>
      <w:lang w:eastAsia="en-US"/>
    </w:rPr>
  </w:style>
  <w:style w:type="paragraph" w:styleId="2">
    <w:name w:val="toc 2"/>
    <w:basedOn w:val="a"/>
    <w:next w:val="a"/>
    <w:autoRedefine/>
    <w:uiPriority w:val="39"/>
    <w:unhideWhenUsed/>
    <w:qFormat/>
    <w:locked/>
    <w:rsid w:val="00891EF7"/>
    <w:pPr>
      <w:spacing w:after="100"/>
      <w:ind w:left="220"/>
    </w:pPr>
    <w:rPr>
      <w:rFonts w:asciiTheme="minorHAnsi" w:eastAsiaTheme="minorEastAsia" w:hAnsiTheme="minorHAnsi" w:cstheme="minorBidi"/>
      <w:lang w:eastAsia="en-US"/>
    </w:rPr>
  </w:style>
  <w:style w:type="paragraph" w:styleId="11">
    <w:name w:val="toc 1"/>
    <w:basedOn w:val="a"/>
    <w:next w:val="a"/>
    <w:autoRedefine/>
    <w:uiPriority w:val="39"/>
    <w:unhideWhenUsed/>
    <w:qFormat/>
    <w:locked/>
    <w:rsid w:val="00891EF7"/>
    <w:pPr>
      <w:spacing w:after="100"/>
    </w:pPr>
    <w:rPr>
      <w:rFonts w:asciiTheme="minorHAnsi" w:eastAsiaTheme="minorEastAsia" w:hAnsiTheme="minorHAnsi" w:cstheme="minorBidi"/>
      <w:lang w:eastAsia="en-US"/>
    </w:rPr>
  </w:style>
  <w:style w:type="paragraph" w:styleId="31">
    <w:name w:val="toc 3"/>
    <w:basedOn w:val="a"/>
    <w:next w:val="a"/>
    <w:autoRedefine/>
    <w:uiPriority w:val="39"/>
    <w:unhideWhenUsed/>
    <w:qFormat/>
    <w:locked/>
    <w:rsid w:val="00891EF7"/>
    <w:pPr>
      <w:spacing w:after="100"/>
      <w:ind w:left="440"/>
    </w:pPr>
    <w:rPr>
      <w:rFonts w:asciiTheme="minorHAnsi" w:eastAsiaTheme="minorEastAsia" w:hAnsiTheme="minorHAnsi" w:cstheme="minorBidi"/>
      <w:lang w:eastAsia="en-US"/>
    </w:rPr>
  </w:style>
  <w:style w:type="paragraph" w:styleId="ac">
    <w:name w:val="Balloon Text"/>
    <w:basedOn w:val="a"/>
    <w:link w:val="ad"/>
    <w:uiPriority w:val="99"/>
    <w:semiHidden/>
    <w:unhideWhenUsed/>
    <w:rsid w:val="00891E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1EF7"/>
    <w:rPr>
      <w:rFonts w:ascii="Tahoma" w:hAnsi="Tahoma" w:cs="Tahoma"/>
      <w:sz w:val="16"/>
      <w:szCs w:val="16"/>
    </w:rPr>
  </w:style>
  <w:style w:type="paragraph" w:customStyle="1" w:styleId="Default">
    <w:name w:val="Default"/>
    <w:uiPriority w:val="99"/>
    <w:rsid w:val="00AD1496"/>
    <w:pPr>
      <w:autoSpaceDE w:val="0"/>
      <w:autoSpaceDN w:val="0"/>
      <w:adjustRightInd w:val="0"/>
    </w:pPr>
    <w:rPr>
      <w:rFonts w:ascii="Times New Roman" w:hAnsi="Times New Roman"/>
      <w:color w:val="000000"/>
      <w:sz w:val="24"/>
      <w:szCs w:val="24"/>
    </w:rPr>
  </w:style>
  <w:style w:type="paragraph" w:styleId="ae">
    <w:name w:val="No Spacing"/>
    <w:link w:val="af"/>
    <w:uiPriority w:val="1"/>
    <w:qFormat/>
    <w:rsid w:val="00BF4249"/>
    <w:rPr>
      <w:rFonts w:eastAsia="Calibri"/>
      <w:sz w:val="22"/>
      <w:szCs w:val="22"/>
      <w:lang w:eastAsia="en-US"/>
    </w:rPr>
  </w:style>
  <w:style w:type="table" w:customStyle="1" w:styleId="TableNormal">
    <w:name w:val="Table Normal"/>
    <w:uiPriority w:val="2"/>
    <w:semiHidden/>
    <w:unhideWhenUsed/>
    <w:qFormat/>
    <w:rsid w:val="00E70D2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
    <w:name w:val="Без интервала Знак"/>
    <w:basedOn w:val="a0"/>
    <w:link w:val="ae"/>
    <w:uiPriority w:val="1"/>
    <w:rsid w:val="00533600"/>
    <w:rPr>
      <w:rFonts w:eastAsia="Calibri"/>
      <w:sz w:val="22"/>
      <w:szCs w:val="22"/>
      <w:lang w:eastAsia="en-US"/>
    </w:rPr>
  </w:style>
  <w:style w:type="numbering" w:customStyle="1" w:styleId="12">
    <w:name w:val="Нет списка1"/>
    <w:next w:val="a2"/>
    <w:uiPriority w:val="99"/>
    <w:semiHidden/>
    <w:unhideWhenUsed/>
    <w:rsid w:val="00156974"/>
  </w:style>
  <w:style w:type="table" w:customStyle="1" w:styleId="TableNormal1">
    <w:name w:val="Table Normal1"/>
    <w:uiPriority w:val="2"/>
    <w:semiHidden/>
    <w:unhideWhenUsed/>
    <w:qFormat/>
    <w:rsid w:val="001569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974"/>
    <w:pPr>
      <w:widowControl w:val="0"/>
      <w:autoSpaceDE w:val="0"/>
      <w:autoSpaceDN w:val="0"/>
      <w:spacing w:after="0" w:line="240" w:lineRule="auto"/>
      <w:ind w:left="108"/>
    </w:pPr>
    <w:rPr>
      <w:rFonts w:ascii="Times New Roman" w:hAnsi="Times New Roman"/>
      <w:lang w:eastAsia="en-US"/>
    </w:rPr>
  </w:style>
  <w:style w:type="paragraph" w:styleId="af0">
    <w:name w:val="Title"/>
    <w:basedOn w:val="a"/>
    <w:link w:val="af1"/>
    <w:qFormat/>
    <w:locked/>
    <w:rsid w:val="00225030"/>
    <w:pPr>
      <w:spacing w:after="0" w:line="240" w:lineRule="auto"/>
      <w:jc w:val="center"/>
    </w:pPr>
    <w:rPr>
      <w:rFonts w:ascii="Times New Roman" w:hAnsi="Times New Roman"/>
      <w:sz w:val="28"/>
      <w:szCs w:val="24"/>
    </w:rPr>
  </w:style>
  <w:style w:type="character" w:customStyle="1" w:styleId="af1">
    <w:name w:val="Заголовок Знак"/>
    <w:basedOn w:val="a0"/>
    <w:link w:val="af0"/>
    <w:rsid w:val="00225030"/>
    <w:rPr>
      <w:rFonts w:ascii="Times New Roman" w:hAnsi="Times New Roman"/>
      <w:sz w:val="28"/>
      <w:szCs w:val="24"/>
    </w:rPr>
  </w:style>
  <w:style w:type="paragraph" w:styleId="af2">
    <w:name w:val="Normal (Web)"/>
    <w:basedOn w:val="a"/>
    <w:uiPriority w:val="99"/>
    <w:unhideWhenUsed/>
    <w:rsid w:val="0022503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25030"/>
  </w:style>
  <w:style w:type="character" w:customStyle="1" w:styleId="s3">
    <w:name w:val="s3"/>
    <w:basedOn w:val="a0"/>
    <w:rsid w:val="00225030"/>
  </w:style>
  <w:style w:type="character" w:styleId="af3">
    <w:name w:val="Strong"/>
    <w:uiPriority w:val="22"/>
    <w:qFormat/>
    <w:locked/>
    <w:rsid w:val="00225030"/>
    <w:rPr>
      <w:b/>
      <w:bCs/>
    </w:rPr>
  </w:style>
  <w:style w:type="paragraph" w:customStyle="1" w:styleId="p1">
    <w:name w:val="p1"/>
    <w:basedOn w:val="a"/>
    <w:rsid w:val="00225030"/>
    <w:pPr>
      <w:spacing w:before="100" w:beforeAutospacing="1" w:after="100" w:afterAutospacing="1" w:line="240" w:lineRule="auto"/>
    </w:pPr>
    <w:rPr>
      <w:rFonts w:ascii="Times New Roman" w:hAnsi="Times New Roman"/>
      <w:sz w:val="24"/>
      <w:szCs w:val="24"/>
    </w:rPr>
  </w:style>
  <w:style w:type="character" w:customStyle="1" w:styleId="s27">
    <w:name w:val="s27"/>
    <w:basedOn w:val="a0"/>
    <w:rsid w:val="00225030"/>
  </w:style>
  <w:style w:type="paragraph" w:customStyle="1" w:styleId="c19">
    <w:name w:val="c19"/>
    <w:basedOn w:val="a"/>
    <w:rsid w:val="00225030"/>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25030"/>
  </w:style>
  <w:style w:type="table" w:customStyle="1" w:styleId="13">
    <w:name w:val="Сетка таблицы1"/>
    <w:basedOn w:val="a1"/>
    <w:next w:val="a3"/>
    <w:uiPriority w:val="59"/>
    <w:rsid w:val="0059625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
    <w:rsid w:val="00BF089A"/>
    <w:pPr>
      <w:spacing w:before="100" w:beforeAutospacing="1" w:after="100" w:afterAutospacing="1" w:line="240" w:lineRule="auto"/>
    </w:pPr>
    <w:rPr>
      <w:rFonts w:ascii="Times New Roman" w:hAnsi="Times New Roman"/>
      <w:sz w:val="24"/>
      <w:szCs w:val="24"/>
    </w:rPr>
  </w:style>
  <w:style w:type="character" w:styleId="af4">
    <w:name w:val="Hyperlink"/>
    <w:basedOn w:val="a0"/>
    <w:uiPriority w:val="99"/>
    <w:semiHidden/>
    <w:unhideWhenUsed/>
    <w:rsid w:val="00BF0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5175">
      <w:bodyDiv w:val="1"/>
      <w:marLeft w:val="0"/>
      <w:marRight w:val="0"/>
      <w:marTop w:val="0"/>
      <w:marBottom w:val="0"/>
      <w:divBdr>
        <w:top w:val="none" w:sz="0" w:space="0" w:color="auto"/>
        <w:left w:val="none" w:sz="0" w:space="0" w:color="auto"/>
        <w:bottom w:val="none" w:sz="0" w:space="0" w:color="auto"/>
        <w:right w:val="none" w:sz="0" w:space="0" w:color="auto"/>
      </w:divBdr>
    </w:div>
    <w:div w:id="99188070">
      <w:bodyDiv w:val="1"/>
      <w:marLeft w:val="0"/>
      <w:marRight w:val="0"/>
      <w:marTop w:val="0"/>
      <w:marBottom w:val="0"/>
      <w:divBdr>
        <w:top w:val="none" w:sz="0" w:space="0" w:color="auto"/>
        <w:left w:val="none" w:sz="0" w:space="0" w:color="auto"/>
        <w:bottom w:val="none" w:sz="0" w:space="0" w:color="auto"/>
        <w:right w:val="none" w:sz="0" w:space="0" w:color="auto"/>
      </w:divBdr>
    </w:div>
    <w:div w:id="345980999">
      <w:bodyDiv w:val="1"/>
      <w:marLeft w:val="0"/>
      <w:marRight w:val="0"/>
      <w:marTop w:val="0"/>
      <w:marBottom w:val="0"/>
      <w:divBdr>
        <w:top w:val="none" w:sz="0" w:space="0" w:color="auto"/>
        <w:left w:val="none" w:sz="0" w:space="0" w:color="auto"/>
        <w:bottom w:val="none" w:sz="0" w:space="0" w:color="auto"/>
        <w:right w:val="none" w:sz="0" w:space="0" w:color="auto"/>
      </w:divBdr>
    </w:div>
    <w:div w:id="584724161">
      <w:bodyDiv w:val="1"/>
      <w:marLeft w:val="0"/>
      <w:marRight w:val="0"/>
      <w:marTop w:val="0"/>
      <w:marBottom w:val="0"/>
      <w:divBdr>
        <w:top w:val="none" w:sz="0" w:space="0" w:color="auto"/>
        <w:left w:val="none" w:sz="0" w:space="0" w:color="auto"/>
        <w:bottom w:val="none" w:sz="0" w:space="0" w:color="auto"/>
        <w:right w:val="none" w:sz="0" w:space="0" w:color="auto"/>
      </w:divBdr>
    </w:div>
    <w:div w:id="603347632">
      <w:bodyDiv w:val="1"/>
      <w:marLeft w:val="0"/>
      <w:marRight w:val="0"/>
      <w:marTop w:val="0"/>
      <w:marBottom w:val="0"/>
      <w:divBdr>
        <w:top w:val="none" w:sz="0" w:space="0" w:color="auto"/>
        <w:left w:val="none" w:sz="0" w:space="0" w:color="auto"/>
        <w:bottom w:val="none" w:sz="0" w:space="0" w:color="auto"/>
        <w:right w:val="none" w:sz="0" w:space="0" w:color="auto"/>
      </w:divBdr>
    </w:div>
    <w:div w:id="630282113">
      <w:bodyDiv w:val="1"/>
      <w:marLeft w:val="0"/>
      <w:marRight w:val="0"/>
      <w:marTop w:val="0"/>
      <w:marBottom w:val="0"/>
      <w:divBdr>
        <w:top w:val="none" w:sz="0" w:space="0" w:color="auto"/>
        <w:left w:val="none" w:sz="0" w:space="0" w:color="auto"/>
        <w:bottom w:val="none" w:sz="0" w:space="0" w:color="auto"/>
        <w:right w:val="none" w:sz="0" w:space="0" w:color="auto"/>
      </w:divBdr>
    </w:div>
    <w:div w:id="815027855">
      <w:bodyDiv w:val="1"/>
      <w:marLeft w:val="0"/>
      <w:marRight w:val="0"/>
      <w:marTop w:val="0"/>
      <w:marBottom w:val="0"/>
      <w:divBdr>
        <w:top w:val="none" w:sz="0" w:space="0" w:color="auto"/>
        <w:left w:val="none" w:sz="0" w:space="0" w:color="auto"/>
        <w:bottom w:val="none" w:sz="0" w:space="0" w:color="auto"/>
        <w:right w:val="none" w:sz="0" w:space="0" w:color="auto"/>
      </w:divBdr>
    </w:div>
    <w:div w:id="845635370">
      <w:bodyDiv w:val="1"/>
      <w:marLeft w:val="0"/>
      <w:marRight w:val="0"/>
      <w:marTop w:val="0"/>
      <w:marBottom w:val="0"/>
      <w:divBdr>
        <w:top w:val="none" w:sz="0" w:space="0" w:color="auto"/>
        <w:left w:val="none" w:sz="0" w:space="0" w:color="auto"/>
        <w:bottom w:val="none" w:sz="0" w:space="0" w:color="auto"/>
        <w:right w:val="none" w:sz="0" w:space="0" w:color="auto"/>
      </w:divBdr>
    </w:div>
    <w:div w:id="1100953877">
      <w:bodyDiv w:val="1"/>
      <w:marLeft w:val="0"/>
      <w:marRight w:val="0"/>
      <w:marTop w:val="0"/>
      <w:marBottom w:val="0"/>
      <w:divBdr>
        <w:top w:val="none" w:sz="0" w:space="0" w:color="auto"/>
        <w:left w:val="none" w:sz="0" w:space="0" w:color="auto"/>
        <w:bottom w:val="none" w:sz="0" w:space="0" w:color="auto"/>
        <w:right w:val="none" w:sz="0" w:space="0" w:color="auto"/>
      </w:divBdr>
    </w:div>
    <w:div w:id="1304852917">
      <w:bodyDiv w:val="1"/>
      <w:marLeft w:val="0"/>
      <w:marRight w:val="0"/>
      <w:marTop w:val="0"/>
      <w:marBottom w:val="0"/>
      <w:divBdr>
        <w:top w:val="none" w:sz="0" w:space="0" w:color="auto"/>
        <w:left w:val="none" w:sz="0" w:space="0" w:color="auto"/>
        <w:bottom w:val="none" w:sz="0" w:space="0" w:color="auto"/>
        <w:right w:val="none" w:sz="0" w:space="0" w:color="auto"/>
      </w:divBdr>
    </w:div>
    <w:div w:id="1586261102">
      <w:bodyDiv w:val="1"/>
      <w:marLeft w:val="0"/>
      <w:marRight w:val="0"/>
      <w:marTop w:val="0"/>
      <w:marBottom w:val="0"/>
      <w:divBdr>
        <w:top w:val="none" w:sz="0" w:space="0" w:color="auto"/>
        <w:left w:val="none" w:sz="0" w:space="0" w:color="auto"/>
        <w:bottom w:val="none" w:sz="0" w:space="0" w:color="auto"/>
        <w:right w:val="none" w:sz="0" w:space="0" w:color="auto"/>
      </w:divBdr>
    </w:div>
    <w:div w:id="21311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ormativ.kontur.ru/document?moduleId=1&amp;documentId=432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325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497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ormativ.kontur.ru/document?moduleId=1&amp;documentId=43253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ormativ.kontur.ru/document?moduleId=1&amp;documentId=432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57744-702E-4DBE-8697-6EDFEA17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4792</Words>
  <Characters>27320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003</cp:lastModifiedBy>
  <cp:revision>22</cp:revision>
  <cp:lastPrinted>2024-01-22T06:45:00Z</cp:lastPrinted>
  <dcterms:created xsi:type="dcterms:W3CDTF">2024-01-24T10:13:00Z</dcterms:created>
  <dcterms:modified xsi:type="dcterms:W3CDTF">2024-01-25T10:54:00Z</dcterms:modified>
</cp:coreProperties>
</file>